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5E13" w14:textId="6395BAF2" w:rsidR="00A75114" w:rsidRPr="00DF55B0" w:rsidRDefault="00A75114" w:rsidP="00A75114">
      <w:pPr>
        <w:ind w:left="357"/>
        <w:jc w:val="center"/>
        <w:rPr>
          <w:b/>
          <w:sz w:val="22"/>
          <w:szCs w:val="22"/>
          <w:lang w:eastAsia="en-US"/>
        </w:rPr>
      </w:pPr>
      <w:r w:rsidRPr="00DF55B0">
        <w:rPr>
          <w:b/>
          <w:sz w:val="22"/>
          <w:szCs w:val="22"/>
          <w:lang w:eastAsia="en-US"/>
        </w:rPr>
        <w:t>Full Council</w:t>
      </w:r>
    </w:p>
    <w:p w14:paraId="0D8BD6A6" w14:textId="77777777" w:rsidR="00A75114" w:rsidRPr="00DF55B0" w:rsidRDefault="00A75114" w:rsidP="00A75114">
      <w:pPr>
        <w:ind w:left="357"/>
        <w:jc w:val="center"/>
        <w:rPr>
          <w:b/>
          <w:sz w:val="22"/>
          <w:szCs w:val="22"/>
          <w:lang w:eastAsia="en-US"/>
        </w:rPr>
      </w:pPr>
      <w:r w:rsidRPr="00DF55B0">
        <w:rPr>
          <w:b/>
          <w:sz w:val="22"/>
          <w:szCs w:val="22"/>
          <w:lang w:eastAsia="en-US"/>
        </w:rPr>
        <w:t>Tuesday 25</w:t>
      </w:r>
      <w:r w:rsidRPr="00DF55B0">
        <w:rPr>
          <w:b/>
          <w:sz w:val="22"/>
          <w:szCs w:val="22"/>
          <w:vertAlign w:val="superscript"/>
          <w:lang w:eastAsia="en-US"/>
        </w:rPr>
        <w:t>th</w:t>
      </w:r>
      <w:r w:rsidRPr="00DF55B0">
        <w:rPr>
          <w:b/>
          <w:sz w:val="22"/>
          <w:szCs w:val="22"/>
          <w:lang w:eastAsia="en-US"/>
        </w:rPr>
        <w:t xml:space="preserve"> June 2024</w:t>
      </w:r>
    </w:p>
    <w:p w14:paraId="48B64651" w14:textId="77777777" w:rsidR="00A75114" w:rsidRPr="00DF55B0" w:rsidRDefault="00A75114" w:rsidP="00A75114">
      <w:pPr>
        <w:ind w:left="357"/>
        <w:jc w:val="center"/>
        <w:rPr>
          <w:b/>
          <w:sz w:val="22"/>
          <w:szCs w:val="22"/>
          <w:lang w:eastAsia="en-US"/>
        </w:rPr>
      </w:pPr>
      <w:r w:rsidRPr="00DF55B0">
        <w:rPr>
          <w:b/>
          <w:sz w:val="22"/>
          <w:szCs w:val="22"/>
          <w:lang w:eastAsia="en-US"/>
        </w:rPr>
        <w:t>Coleford Town Council Chamber</w:t>
      </w:r>
    </w:p>
    <w:p w14:paraId="13B46B1E" w14:textId="77777777" w:rsidR="00A75114" w:rsidRPr="00DF55B0" w:rsidRDefault="00A75114" w:rsidP="00A75114">
      <w:pPr>
        <w:ind w:left="357"/>
        <w:jc w:val="center"/>
        <w:rPr>
          <w:b/>
          <w:sz w:val="22"/>
          <w:szCs w:val="22"/>
          <w:lang w:eastAsia="en-US"/>
        </w:rPr>
      </w:pPr>
      <w:r w:rsidRPr="00DF55B0">
        <w:rPr>
          <w:b/>
          <w:sz w:val="22"/>
          <w:szCs w:val="22"/>
          <w:lang w:eastAsia="en-US"/>
        </w:rPr>
        <w:t>7:00pm – 9:00pm</w:t>
      </w:r>
    </w:p>
    <w:p w14:paraId="0B7E21A3" w14:textId="77777777" w:rsidR="00A75114" w:rsidRPr="00DF55B0" w:rsidRDefault="00A75114" w:rsidP="00A75114">
      <w:pPr>
        <w:rPr>
          <w:b/>
          <w:sz w:val="22"/>
          <w:szCs w:val="22"/>
          <w:lang w:eastAsia="en-US"/>
        </w:rPr>
      </w:pPr>
    </w:p>
    <w:p w14:paraId="00DD257D" w14:textId="4F383B71" w:rsidR="00A75114" w:rsidRDefault="00A75114" w:rsidP="00A75114">
      <w:pPr>
        <w:ind w:left="357"/>
        <w:jc w:val="center"/>
        <w:rPr>
          <w:b/>
          <w:sz w:val="22"/>
          <w:szCs w:val="22"/>
          <w:lang w:eastAsia="en-US"/>
        </w:rPr>
      </w:pPr>
      <w:r>
        <w:rPr>
          <w:b/>
          <w:sz w:val="22"/>
          <w:szCs w:val="22"/>
          <w:lang w:eastAsia="en-US"/>
        </w:rPr>
        <w:t>Minutes</w:t>
      </w:r>
    </w:p>
    <w:p w14:paraId="1F6B4BB7" w14:textId="77777777" w:rsidR="00A75114" w:rsidRDefault="00A75114" w:rsidP="00A75114">
      <w:pPr>
        <w:ind w:left="357"/>
        <w:rPr>
          <w:b/>
          <w:sz w:val="22"/>
          <w:szCs w:val="22"/>
          <w:lang w:eastAsia="en-US"/>
        </w:rPr>
      </w:pPr>
    </w:p>
    <w:p w14:paraId="48E6B608" w14:textId="00AC0D92" w:rsidR="00A75114" w:rsidRDefault="00A75114" w:rsidP="00A75114">
      <w:pPr>
        <w:ind w:left="357"/>
        <w:rPr>
          <w:b/>
          <w:sz w:val="22"/>
          <w:szCs w:val="22"/>
          <w:lang w:eastAsia="en-US"/>
        </w:rPr>
      </w:pPr>
      <w:r>
        <w:rPr>
          <w:b/>
          <w:sz w:val="22"/>
          <w:szCs w:val="22"/>
          <w:lang w:eastAsia="en-US"/>
        </w:rPr>
        <w:t xml:space="preserve">Present: </w:t>
      </w:r>
      <w:r w:rsidRPr="00AE3505">
        <w:rPr>
          <w:bCs/>
          <w:sz w:val="22"/>
          <w:szCs w:val="22"/>
          <w:lang w:eastAsia="en-US"/>
        </w:rPr>
        <w:t>Cllr N Penny, M Cox, S Cox, M Beard, C Elsmore, K Robbins, R Dix</w:t>
      </w:r>
      <w:r w:rsidR="00254383">
        <w:rPr>
          <w:b/>
          <w:sz w:val="22"/>
          <w:szCs w:val="22"/>
          <w:lang w:eastAsia="en-US"/>
        </w:rPr>
        <w:t xml:space="preserve">, </w:t>
      </w:r>
      <w:r w:rsidR="00254383" w:rsidRPr="00254383">
        <w:rPr>
          <w:bCs/>
          <w:sz w:val="22"/>
          <w:szCs w:val="22"/>
          <w:lang w:eastAsia="en-US"/>
        </w:rPr>
        <w:t>M Getgood</w:t>
      </w:r>
    </w:p>
    <w:p w14:paraId="548A6CF2" w14:textId="37FD2F33" w:rsidR="00A75114" w:rsidRPr="00A75114" w:rsidRDefault="00A75114" w:rsidP="00A75114">
      <w:pPr>
        <w:ind w:left="357"/>
        <w:rPr>
          <w:bCs/>
          <w:sz w:val="22"/>
          <w:szCs w:val="22"/>
          <w:lang w:eastAsia="en-US"/>
        </w:rPr>
      </w:pPr>
      <w:r w:rsidRPr="00A75114">
        <w:rPr>
          <w:bCs/>
          <w:sz w:val="22"/>
          <w:szCs w:val="22"/>
          <w:lang w:eastAsia="en-US"/>
        </w:rPr>
        <w:t>Laura-Jade Schroeder – Town Clerk</w:t>
      </w:r>
    </w:p>
    <w:p w14:paraId="1C6CCE12" w14:textId="77777777" w:rsidR="00DF1CC1" w:rsidRDefault="00DF1CC1" w:rsidP="00A75114">
      <w:pPr>
        <w:ind w:left="357"/>
        <w:rPr>
          <w:bCs/>
          <w:sz w:val="22"/>
          <w:szCs w:val="22"/>
          <w:lang w:eastAsia="en-US"/>
        </w:rPr>
      </w:pPr>
    </w:p>
    <w:p w14:paraId="117829AE" w14:textId="7E97A783" w:rsidR="00DF1CC1" w:rsidRDefault="00DF1CC1" w:rsidP="00A75114">
      <w:pPr>
        <w:ind w:left="357"/>
        <w:rPr>
          <w:bCs/>
          <w:sz w:val="22"/>
          <w:szCs w:val="22"/>
          <w:lang w:eastAsia="en-US"/>
        </w:rPr>
      </w:pPr>
      <w:r w:rsidRPr="00827B88">
        <w:rPr>
          <w:b/>
          <w:sz w:val="22"/>
          <w:szCs w:val="22"/>
          <w:lang w:eastAsia="en-US"/>
        </w:rPr>
        <w:t xml:space="preserve">Applicants of </w:t>
      </w:r>
      <w:r w:rsidR="005D2623" w:rsidRPr="00827B88">
        <w:rPr>
          <w:b/>
          <w:sz w:val="22"/>
          <w:szCs w:val="22"/>
          <w:lang w:eastAsia="en-US"/>
        </w:rPr>
        <w:t>the co-option:</w:t>
      </w:r>
      <w:r w:rsidR="005D2623">
        <w:rPr>
          <w:bCs/>
          <w:sz w:val="22"/>
          <w:szCs w:val="22"/>
          <w:lang w:eastAsia="en-US"/>
        </w:rPr>
        <w:t xml:space="preserve"> J Templeton,</w:t>
      </w:r>
      <w:r w:rsidR="00015C1C">
        <w:rPr>
          <w:bCs/>
          <w:sz w:val="22"/>
          <w:szCs w:val="22"/>
          <w:lang w:eastAsia="en-US"/>
        </w:rPr>
        <w:t xml:space="preserve"> A </w:t>
      </w:r>
      <w:r w:rsidR="00AE3505">
        <w:rPr>
          <w:bCs/>
          <w:sz w:val="22"/>
          <w:szCs w:val="22"/>
          <w:lang w:eastAsia="en-US"/>
        </w:rPr>
        <w:t>Fullerton</w:t>
      </w:r>
    </w:p>
    <w:p w14:paraId="40827204" w14:textId="77777777" w:rsidR="00827B88" w:rsidRDefault="00827B88" w:rsidP="00A75114">
      <w:pPr>
        <w:ind w:left="357"/>
        <w:rPr>
          <w:bCs/>
          <w:sz w:val="22"/>
          <w:szCs w:val="22"/>
          <w:lang w:eastAsia="en-US"/>
        </w:rPr>
      </w:pPr>
    </w:p>
    <w:p w14:paraId="71576FC5" w14:textId="768C7A17" w:rsidR="00827B88" w:rsidRDefault="00827B88" w:rsidP="00A75114">
      <w:pPr>
        <w:ind w:left="357"/>
        <w:rPr>
          <w:bCs/>
          <w:sz w:val="22"/>
          <w:szCs w:val="22"/>
          <w:lang w:eastAsia="en-US"/>
        </w:rPr>
      </w:pPr>
      <w:r w:rsidRPr="00827B88">
        <w:rPr>
          <w:b/>
          <w:sz w:val="22"/>
          <w:szCs w:val="22"/>
          <w:lang w:eastAsia="en-US"/>
        </w:rPr>
        <w:t>Members of public in attendance:</w:t>
      </w:r>
      <w:r>
        <w:rPr>
          <w:bCs/>
          <w:sz w:val="22"/>
          <w:szCs w:val="22"/>
          <w:lang w:eastAsia="en-US"/>
        </w:rPr>
        <w:t xml:space="preserve"> Public Member 1 (PM1)</w:t>
      </w:r>
    </w:p>
    <w:p w14:paraId="0BD9BBD1" w14:textId="77777777" w:rsidR="00A845DD" w:rsidRDefault="00A845DD" w:rsidP="00A75114">
      <w:pPr>
        <w:ind w:left="357"/>
        <w:rPr>
          <w:bCs/>
          <w:sz w:val="22"/>
          <w:szCs w:val="22"/>
          <w:lang w:eastAsia="en-US"/>
        </w:rPr>
      </w:pPr>
    </w:p>
    <w:p w14:paraId="17CC0336" w14:textId="576E1A7C" w:rsidR="00A845DD" w:rsidRPr="00A75114" w:rsidRDefault="00644753" w:rsidP="00A75114">
      <w:pPr>
        <w:ind w:left="357"/>
        <w:rPr>
          <w:bCs/>
          <w:sz w:val="22"/>
          <w:szCs w:val="22"/>
          <w:lang w:eastAsia="en-US"/>
        </w:rPr>
      </w:pPr>
      <w:r>
        <w:rPr>
          <w:bCs/>
          <w:sz w:val="22"/>
          <w:szCs w:val="22"/>
          <w:lang w:eastAsia="en-US"/>
        </w:rPr>
        <w:t xml:space="preserve">Cllr Penny </w:t>
      </w:r>
      <w:r w:rsidR="00944FE2">
        <w:rPr>
          <w:bCs/>
          <w:sz w:val="22"/>
          <w:szCs w:val="22"/>
          <w:lang w:eastAsia="en-US"/>
        </w:rPr>
        <w:t xml:space="preserve">updated </w:t>
      </w:r>
      <w:r w:rsidR="00A45DC1">
        <w:rPr>
          <w:bCs/>
          <w:sz w:val="22"/>
          <w:szCs w:val="22"/>
          <w:lang w:eastAsia="en-US"/>
        </w:rPr>
        <w:t>that Cllr Kyne had given his resignation with immediate effect.</w:t>
      </w:r>
    </w:p>
    <w:p w14:paraId="3EF3D386" w14:textId="77777777" w:rsidR="00A75114" w:rsidRPr="00DF55B0" w:rsidRDefault="00A75114" w:rsidP="00A75114">
      <w:pPr>
        <w:ind w:left="357"/>
        <w:jc w:val="center"/>
        <w:rPr>
          <w:b/>
          <w:sz w:val="22"/>
          <w:szCs w:val="22"/>
          <w:lang w:eastAsia="en-US"/>
        </w:rPr>
      </w:pPr>
    </w:p>
    <w:p w14:paraId="2B068E7A" w14:textId="70585408" w:rsidR="00A75114" w:rsidRDefault="00A75114" w:rsidP="00A75114">
      <w:pPr>
        <w:pStyle w:val="ListParagraph"/>
        <w:numPr>
          <w:ilvl w:val="0"/>
          <w:numId w:val="1"/>
        </w:numPr>
        <w:rPr>
          <w:b/>
          <w:sz w:val="22"/>
          <w:szCs w:val="22"/>
        </w:rPr>
      </w:pPr>
      <w:r>
        <w:rPr>
          <w:b/>
          <w:sz w:val="22"/>
          <w:szCs w:val="22"/>
        </w:rPr>
        <w:t>Apologies were received from Cllr R Drury</w:t>
      </w:r>
      <w:r w:rsidR="002F76FF">
        <w:rPr>
          <w:b/>
          <w:sz w:val="22"/>
          <w:szCs w:val="22"/>
        </w:rPr>
        <w:t xml:space="preserve"> and P Kay</w:t>
      </w:r>
    </w:p>
    <w:p w14:paraId="4DFA15EB" w14:textId="77777777" w:rsidR="00AE3505" w:rsidRPr="00DF55B0" w:rsidRDefault="00AE3505" w:rsidP="00AE3505">
      <w:pPr>
        <w:pStyle w:val="ListParagraph"/>
        <w:ind w:left="371"/>
        <w:rPr>
          <w:b/>
          <w:sz w:val="22"/>
          <w:szCs w:val="22"/>
        </w:rPr>
      </w:pPr>
    </w:p>
    <w:p w14:paraId="373E1521" w14:textId="26BFB901" w:rsidR="00FF6E7E" w:rsidRPr="007E4BA1" w:rsidRDefault="00A75114" w:rsidP="007E4BA1">
      <w:pPr>
        <w:pStyle w:val="ListParagraph"/>
        <w:numPr>
          <w:ilvl w:val="0"/>
          <w:numId w:val="1"/>
        </w:numPr>
        <w:rPr>
          <w:b/>
          <w:sz w:val="22"/>
          <w:szCs w:val="22"/>
        </w:rPr>
      </w:pPr>
      <w:r w:rsidRPr="00DF55B0">
        <w:rPr>
          <w:b/>
          <w:sz w:val="22"/>
          <w:szCs w:val="22"/>
        </w:rPr>
        <w:t>To receive declarations of interest re: items on this agenda</w:t>
      </w:r>
    </w:p>
    <w:p w14:paraId="739F098B" w14:textId="5E470BC6" w:rsidR="00FF6E7E" w:rsidRPr="00FF6E7E" w:rsidRDefault="00FF6E7E" w:rsidP="00FF6E7E">
      <w:pPr>
        <w:pStyle w:val="ListParagraph"/>
        <w:ind w:left="371"/>
        <w:rPr>
          <w:bCs/>
          <w:sz w:val="22"/>
          <w:szCs w:val="22"/>
        </w:rPr>
      </w:pPr>
      <w:r w:rsidRPr="00FF6E7E">
        <w:rPr>
          <w:bCs/>
          <w:sz w:val="22"/>
          <w:szCs w:val="22"/>
        </w:rPr>
        <w:t>Cllr Penny and Cllr Elsmore declared a pecuniary interest in payments and would leave the room</w:t>
      </w:r>
    </w:p>
    <w:p w14:paraId="138E3562" w14:textId="77777777" w:rsidR="00BC3F94" w:rsidRPr="00DF55B0" w:rsidRDefault="00BC3F94" w:rsidP="00BC3F94">
      <w:pPr>
        <w:pStyle w:val="ListParagraph"/>
        <w:ind w:left="371"/>
        <w:rPr>
          <w:b/>
          <w:sz w:val="22"/>
          <w:szCs w:val="22"/>
        </w:rPr>
      </w:pPr>
    </w:p>
    <w:p w14:paraId="257B0DCB" w14:textId="77777777" w:rsidR="00A75114" w:rsidRDefault="00A75114" w:rsidP="00A75114">
      <w:pPr>
        <w:pStyle w:val="ListParagraph"/>
        <w:numPr>
          <w:ilvl w:val="0"/>
          <w:numId w:val="1"/>
        </w:numPr>
        <w:rPr>
          <w:b/>
          <w:sz w:val="22"/>
          <w:szCs w:val="22"/>
        </w:rPr>
      </w:pPr>
      <w:r w:rsidRPr="00DF55B0">
        <w:rPr>
          <w:b/>
          <w:sz w:val="22"/>
          <w:szCs w:val="22"/>
        </w:rPr>
        <w:t>To receive dispensation requests</w:t>
      </w:r>
    </w:p>
    <w:p w14:paraId="7BB39806" w14:textId="4032743A" w:rsidR="00FF6E7E" w:rsidRPr="00FF6E7E" w:rsidRDefault="00FF6E7E" w:rsidP="00FF6E7E">
      <w:pPr>
        <w:pStyle w:val="ListParagraph"/>
        <w:ind w:left="371"/>
        <w:rPr>
          <w:bCs/>
          <w:sz w:val="22"/>
          <w:szCs w:val="22"/>
        </w:rPr>
      </w:pPr>
      <w:r w:rsidRPr="00FF6E7E">
        <w:rPr>
          <w:bCs/>
          <w:sz w:val="22"/>
          <w:szCs w:val="22"/>
        </w:rPr>
        <w:t>None</w:t>
      </w:r>
    </w:p>
    <w:p w14:paraId="679463E7" w14:textId="77777777" w:rsidR="00BC3F94" w:rsidRPr="00BC3F94" w:rsidRDefault="00BC3F94" w:rsidP="00BC3F94">
      <w:pPr>
        <w:rPr>
          <w:b/>
          <w:sz w:val="22"/>
          <w:szCs w:val="22"/>
        </w:rPr>
      </w:pPr>
    </w:p>
    <w:p w14:paraId="6E9E6071" w14:textId="426B8E9F" w:rsidR="00BC3F94" w:rsidRDefault="00A75114" w:rsidP="00BC3F94">
      <w:pPr>
        <w:pStyle w:val="ListParagraph"/>
        <w:numPr>
          <w:ilvl w:val="0"/>
          <w:numId w:val="1"/>
        </w:numPr>
        <w:rPr>
          <w:b/>
          <w:sz w:val="22"/>
          <w:szCs w:val="22"/>
        </w:rPr>
      </w:pPr>
      <w:r w:rsidRPr="00DF55B0">
        <w:rPr>
          <w:b/>
          <w:sz w:val="22"/>
          <w:szCs w:val="22"/>
        </w:rPr>
        <w:t xml:space="preserve">Public </w:t>
      </w:r>
      <w:r w:rsidR="005D77ED">
        <w:rPr>
          <w:b/>
          <w:sz w:val="22"/>
          <w:szCs w:val="22"/>
        </w:rPr>
        <w:t>Forum</w:t>
      </w:r>
    </w:p>
    <w:p w14:paraId="550B317C" w14:textId="495D6585" w:rsidR="00FF6E7E" w:rsidRDefault="00777B24" w:rsidP="00FF6E7E">
      <w:pPr>
        <w:pStyle w:val="ListParagraph"/>
        <w:ind w:left="371"/>
        <w:rPr>
          <w:bCs/>
          <w:sz w:val="22"/>
          <w:szCs w:val="22"/>
        </w:rPr>
      </w:pPr>
      <w:r w:rsidRPr="00250797">
        <w:rPr>
          <w:bCs/>
          <w:sz w:val="22"/>
          <w:szCs w:val="22"/>
        </w:rPr>
        <w:t xml:space="preserve">PM1 talked about ASB. Independent people working </w:t>
      </w:r>
      <w:r w:rsidR="00250797">
        <w:rPr>
          <w:bCs/>
          <w:sz w:val="22"/>
          <w:szCs w:val="22"/>
        </w:rPr>
        <w:t xml:space="preserve">on graffiti </w:t>
      </w:r>
      <w:r w:rsidRPr="00250797">
        <w:rPr>
          <w:bCs/>
          <w:sz w:val="22"/>
          <w:szCs w:val="22"/>
        </w:rPr>
        <w:t xml:space="preserve">and lack of communication. PM1 has been removing graffiti. </w:t>
      </w:r>
      <w:r w:rsidR="00250797">
        <w:rPr>
          <w:bCs/>
          <w:sz w:val="22"/>
          <w:szCs w:val="22"/>
        </w:rPr>
        <w:t>Requested</w:t>
      </w:r>
      <w:r w:rsidR="00ED37A7">
        <w:rPr>
          <w:bCs/>
          <w:sz w:val="22"/>
          <w:szCs w:val="22"/>
        </w:rPr>
        <w:t xml:space="preserve"> CTC</w:t>
      </w:r>
      <w:r w:rsidR="00250797">
        <w:rPr>
          <w:bCs/>
          <w:sz w:val="22"/>
          <w:szCs w:val="22"/>
        </w:rPr>
        <w:t xml:space="preserve"> to liaise with Damion </w:t>
      </w:r>
      <w:r w:rsidR="00874FE1">
        <w:rPr>
          <w:bCs/>
          <w:sz w:val="22"/>
          <w:szCs w:val="22"/>
        </w:rPr>
        <w:t>C</w:t>
      </w:r>
      <w:r w:rsidR="00250797">
        <w:rPr>
          <w:bCs/>
          <w:sz w:val="22"/>
          <w:szCs w:val="22"/>
        </w:rPr>
        <w:t>ollins and Jeff Wheeler to involve restorative work</w:t>
      </w:r>
      <w:r w:rsidR="00874FE1">
        <w:rPr>
          <w:bCs/>
          <w:sz w:val="22"/>
          <w:szCs w:val="22"/>
        </w:rPr>
        <w:t>.</w:t>
      </w:r>
    </w:p>
    <w:p w14:paraId="57E5BCD4" w14:textId="77777777" w:rsidR="00874FE1" w:rsidRDefault="00874FE1" w:rsidP="00FF6E7E">
      <w:pPr>
        <w:pStyle w:val="ListParagraph"/>
        <w:ind w:left="371"/>
        <w:rPr>
          <w:bCs/>
          <w:sz w:val="22"/>
          <w:szCs w:val="22"/>
        </w:rPr>
      </w:pPr>
    </w:p>
    <w:p w14:paraId="7F370BE1" w14:textId="1B6773D7" w:rsidR="00874FE1" w:rsidRDefault="00874FE1" w:rsidP="00FF6E7E">
      <w:pPr>
        <w:pStyle w:val="ListParagraph"/>
        <w:ind w:left="371"/>
        <w:rPr>
          <w:bCs/>
          <w:sz w:val="22"/>
          <w:szCs w:val="22"/>
        </w:rPr>
      </w:pPr>
      <w:r>
        <w:rPr>
          <w:bCs/>
          <w:sz w:val="22"/>
          <w:szCs w:val="22"/>
        </w:rPr>
        <w:t>Site meeting at Angel Vale has been requested.</w:t>
      </w:r>
      <w:r w:rsidR="00191921">
        <w:rPr>
          <w:bCs/>
          <w:sz w:val="22"/>
          <w:szCs w:val="22"/>
        </w:rPr>
        <w:t xml:space="preserve"> TPO trees removed a couple of years ago. New trees are being suffocated by brambles. PM1 will cut brambles back if allowed.</w:t>
      </w:r>
    </w:p>
    <w:p w14:paraId="3CFB206B" w14:textId="77777777" w:rsidR="00ED37A7" w:rsidRDefault="00ED37A7" w:rsidP="00FF6E7E">
      <w:pPr>
        <w:pStyle w:val="ListParagraph"/>
        <w:ind w:left="371"/>
        <w:rPr>
          <w:bCs/>
          <w:sz w:val="22"/>
          <w:szCs w:val="22"/>
        </w:rPr>
      </w:pPr>
    </w:p>
    <w:p w14:paraId="0CED5B4F" w14:textId="6D0ECD7B" w:rsidR="00ED37A7" w:rsidRPr="00ED37A7" w:rsidRDefault="00ED37A7" w:rsidP="00ED37A7">
      <w:pPr>
        <w:pStyle w:val="ListParagraph"/>
        <w:ind w:left="371"/>
        <w:rPr>
          <w:bCs/>
          <w:sz w:val="22"/>
          <w:szCs w:val="22"/>
        </w:rPr>
      </w:pPr>
      <w:r>
        <w:rPr>
          <w:bCs/>
          <w:sz w:val="22"/>
          <w:szCs w:val="22"/>
        </w:rPr>
        <w:t xml:space="preserve">Cllr Penny responded that Damion is also part of the multi-agency meeting scheduled for October. </w:t>
      </w:r>
      <w:r w:rsidRPr="00ED37A7">
        <w:rPr>
          <w:bCs/>
          <w:sz w:val="22"/>
          <w:szCs w:val="22"/>
        </w:rPr>
        <w:t>Town Clerk will respond re: offer of bramble clearance</w:t>
      </w:r>
    </w:p>
    <w:p w14:paraId="797BE517" w14:textId="77777777" w:rsidR="00340F97" w:rsidRPr="00340F97" w:rsidRDefault="00340F97" w:rsidP="00340F97">
      <w:pPr>
        <w:rPr>
          <w:b/>
          <w:sz w:val="22"/>
          <w:szCs w:val="22"/>
        </w:rPr>
      </w:pPr>
    </w:p>
    <w:p w14:paraId="5B89BD9E" w14:textId="77777777" w:rsidR="00A75114" w:rsidRDefault="00A75114" w:rsidP="00A75114">
      <w:pPr>
        <w:pStyle w:val="ListParagraph"/>
        <w:numPr>
          <w:ilvl w:val="0"/>
          <w:numId w:val="1"/>
        </w:numPr>
        <w:rPr>
          <w:b/>
          <w:sz w:val="22"/>
          <w:szCs w:val="22"/>
        </w:rPr>
      </w:pPr>
      <w:r w:rsidRPr="00DF55B0">
        <w:rPr>
          <w:b/>
          <w:sz w:val="22"/>
          <w:szCs w:val="22"/>
        </w:rPr>
        <w:t>To agree the minutes of 4 June 2024</w:t>
      </w:r>
    </w:p>
    <w:p w14:paraId="0B0FBBE6" w14:textId="3DCF6E54" w:rsidR="00ED37A7" w:rsidRPr="00AC1B1E" w:rsidRDefault="00ED37A7" w:rsidP="00ED37A7">
      <w:pPr>
        <w:pStyle w:val="ListParagraph"/>
        <w:ind w:left="371"/>
        <w:rPr>
          <w:bCs/>
          <w:sz w:val="22"/>
          <w:szCs w:val="22"/>
        </w:rPr>
      </w:pPr>
      <w:r w:rsidRPr="00AC1B1E">
        <w:rPr>
          <w:bCs/>
          <w:sz w:val="22"/>
          <w:szCs w:val="22"/>
        </w:rPr>
        <w:t xml:space="preserve">The minutes were proposed </w:t>
      </w:r>
      <w:r w:rsidR="00AC1B1E" w:rsidRPr="00AC1B1E">
        <w:rPr>
          <w:bCs/>
          <w:sz w:val="22"/>
          <w:szCs w:val="22"/>
        </w:rPr>
        <w:t>(</w:t>
      </w:r>
      <w:r w:rsidRPr="00AC1B1E">
        <w:rPr>
          <w:bCs/>
          <w:sz w:val="22"/>
          <w:szCs w:val="22"/>
        </w:rPr>
        <w:t>MB</w:t>
      </w:r>
      <w:r w:rsidR="00AC1B1E" w:rsidRPr="00AC1B1E">
        <w:rPr>
          <w:bCs/>
          <w:sz w:val="22"/>
          <w:szCs w:val="22"/>
        </w:rPr>
        <w:t>)</w:t>
      </w:r>
      <w:r w:rsidRPr="00AC1B1E">
        <w:rPr>
          <w:bCs/>
          <w:sz w:val="22"/>
          <w:szCs w:val="22"/>
        </w:rPr>
        <w:t>, seconded (MG) and unanimously agreed to be a true and accurate record.</w:t>
      </w:r>
    </w:p>
    <w:p w14:paraId="59A1C0F9" w14:textId="77777777" w:rsidR="00ED37A7" w:rsidRDefault="00ED37A7" w:rsidP="00ED37A7">
      <w:pPr>
        <w:rPr>
          <w:b/>
          <w:sz w:val="22"/>
          <w:szCs w:val="22"/>
        </w:rPr>
      </w:pPr>
    </w:p>
    <w:p w14:paraId="7FBF5E8E" w14:textId="646FA045" w:rsidR="00ED37A7" w:rsidRPr="00ED37A7" w:rsidRDefault="00ED37A7" w:rsidP="00ED37A7">
      <w:pPr>
        <w:rPr>
          <w:b/>
          <w:sz w:val="22"/>
          <w:szCs w:val="22"/>
        </w:rPr>
      </w:pPr>
      <w:r>
        <w:rPr>
          <w:b/>
          <w:sz w:val="22"/>
          <w:szCs w:val="22"/>
        </w:rPr>
        <w:t>Cllr Penny signed the minutes of the meeting as a true and accurate record</w:t>
      </w:r>
    </w:p>
    <w:p w14:paraId="608A4EFA" w14:textId="77777777" w:rsidR="0079008A" w:rsidRPr="00DF55B0" w:rsidRDefault="0079008A" w:rsidP="0079008A">
      <w:pPr>
        <w:pStyle w:val="ListParagraph"/>
        <w:ind w:left="371"/>
        <w:rPr>
          <w:b/>
          <w:sz w:val="22"/>
          <w:szCs w:val="22"/>
        </w:rPr>
      </w:pPr>
    </w:p>
    <w:p w14:paraId="4E3C3389" w14:textId="77777777" w:rsidR="00A75114" w:rsidRDefault="00A75114" w:rsidP="00A75114">
      <w:pPr>
        <w:pStyle w:val="ListParagraph"/>
        <w:numPr>
          <w:ilvl w:val="0"/>
          <w:numId w:val="1"/>
        </w:numPr>
        <w:rPr>
          <w:b/>
          <w:sz w:val="22"/>
          <w:szCs w:val="22"/>
        </w:rPr>
      </w:pPr>
      <w:r w:rsidRPr="00DF55B0">
        <w:rPr>
          <w:b/>
          <w:sz w:val="22"/>
          <w:szCs w:val="22"/>
        </w:rPr>
        <w:t>Matters arising from the minutes of 4 June 2024</w:t>
      </w:r>
    </w:p>
    <w:p w14:paraId="0A860EAE" w14:textId="226FE53A" w:rsidR="00ED37A7" w:rsidRPr="00D9320F" w:rsidRDefault="0000048C" w:rsidP="00ED37A7">
      <w:pPr>
        <w:pStyle w:val="ListParagraph"/>
        <w:ind w:left="371"/>
        <w:rPr>
          <w:bCs/>
          <w:sz w:val="22"/>
          <w:szCs w:val="22"/>
        </w:rPr>
      </w:pPr>
      <w:r w:rsidRPr="00D9320F">
        <w:rPr>
          <w:bCs/>
          <w:sz w:val="22"/>
          <w:szCs w:val="22"/>
        </w:rPr>
        <w:t>There were no matters arising</w:t>
      </w:r>
      <w:r w:rsidR="00D9320F" w:rsidRPr="00D9320F">
        <w:rPr>
          <w:bCs/>
          <w:sz w:val="22"/>
          <w:szCs w:val="22"/>
        </w:rPr>
        <w:t>.</w:t>
      </w:r>
    </w:p>
    <w:p w14:paraId="1037FF06" w14:textId="77777777" w:rsidR="0079008A" w:rsidRDefault="0079008A" w:rsidP="0079008A">
      <w:pPr>
        <w:rPr>
          <w:b/>
          <w:sz w:val="22"/>
          <w:szCs w:val="22"/>
        </w:rPr>
      </w:pPr>
    </w:p>
    <w:p w14:paraId="79955102" w14:textId="13309435" w:rsidR="00AC1B1E" w:rsidRDefault="00D9320F" w:rsidP="0079008A">
      <w:pPr>
        <w:rPr>
          <w:b/>
          <w:sz w:val="22"/>
          <w:szCs w:val="22"/>
        </w:rPr>
      </w:pPr>
      <w:r>
        <w:rPr>
          <w:b/>
          <w:sz w:val="22"/>
          <w:szCs w:val="22"/>
        </w:rPr>
        <w:t xml:space="preserve">19:08pm Cllr Penny suspended Standing Orders to allow </w:t>
      </w:r>
      <w:r w:rsidR="00AC1B1E">
        <w:rPr>
          <w:b/>
          <w:sz w:val="22"/>
          <w:szCs w:val="22"/>
        </w:rPr>
        <w:t xml:space="preserve">co-option </w:t>
      </w:r>
      <w:r w:rsidR="007E5BA1">
        <w:rPr>
          <w:b/>
          <w:sz w:val="22"/>
          <w:szCs w:val="22"/>
        </w:rPr>
        <w:t>applicants to speak</w:t>
      </w:r>
      <w:r w:rsidR="00AC1B1E">
        <w:rPr>
          <w:b/>
          <w:sz w:val="22"/>
          <w:szCs w:val="22"/>
        </w:rPr>
        <w:t>.</w:t>
      </w:r>
    </w:p>
    <w:p w14:paraId="509DECD5" w14:textId="77777777" w:rsidR="00F7735B" w:rsidRDefault="00F7735B" w:rsidP="0079008A">
      <w:pPr>
        <w:rPr>
          <w:b/>
          <w:sz w:val="22"/>
          <w:szCs w:val="22"/>
        </w:rPr>
      </w:pPr>
    </w:p>
    <w:p w14:paraId="478920DE" w14:textId="2BB4B336" w:rsidR="007E5BA1" w:rsidRDefault="00307FD2" w:rsidP="0079008A">
      <w:pPr>
        <w:rPr>
          <w:b/>
          <w:sz w:val="22"/>
          <w:szCs w:val="22"/>
        </w:rPr>
      </w:pPr>
      <w:r>
        <w:rPr>
          <w:b/>
          <w:sz w:val="22"/>
          <w:szCs w:val="22"/>
        </w:rPr>
        <w:t>The Co-</w:t>
      </w:r>
      <w:proofErr w:type="spellStart"/>
      <w:r>
        <w:rPr>
          <w:b/>
          <w:sz w:val="22"/>
          <w:szCs w:val="22"/>
        </w:rPr>
        <w:t>optees</w:t>
      </w:r>
      <w:proofErr w:type="spellEnd"/>
      <w:r>
        <w:rPr>
          <w:b/>
          <w:sz w:val="22"/>
          <w:szCs w:val="22"/>
        </w:rPr>
        <w:t xml:space="preserve"> both spoke</w:t>
      </w:r>
    </w:p>
    <w:p w14:paraId="4F65A1C4" w14:textId="77777777" w:rsidR="00307FD2" w:rsidRPr="0079008A" w:rsidRDefault="00307FD2" w:rsidP="0079008A">
      <w:pPr>
        <w:rPr>
          <w:b/>
          <w:sz w:val="22"/>
          <w:szCs w:val="22"/>
        </w:rPr>
      </w:pPr>
    </w:p>
    <w:p w14:paraId="7691E023" w14:textId="77777777" w:rsidR="00A75114" w:rsidRDefault="00A75114" w:rsidP="00A75114">
      <w:pPr>
        <w:pStyle w:val="ListParagraph"/>
        <w:numPr>
          <w:ilvl w:val="0"/>
          <w:numId w:val="1"/>
        </w:numPr>
        <w:rPr>
          <w:b/>
          <w:sz w:val="22"/>
          <w:szCs w:val="22"/>
        </w:rPr>
      </w:pPr>
      <w:r w:rsidRPr="00DF55B0">
        <w:rPr>
          <w:b/>
          <w:sz w:val="22"/>
          <w:szCs w:val="22"/>
        </w:rPr>
        <w:t>To agree to the co-option of 1 councillor for Coleford Central Ward and 1 councillor for Coleford East Ward. Each candidate to address the Council for up to 2 minutes prior to Councillor ballot.</w:t>
      </w:r>
    </w:p>
    <w:p w14:paraId="573BA16D" w14:textId="680D6EBA" w:rsidR="00307FD2" w:rsidRPr="00307FD2" w:rsidRDefault="00307FD2" w:rsidP="00307FD2">
      <w:pPr>
        <w:ind w:left="11"/>
        <w:rPr>
          <w:b/>
          <w:sz w:val="22"/>
          <w:szCs w:val="22"/>
        </w:rPr>
      </w:pPr>
      <w:r w:rsidRPr="00307FD2">
        <w:rPr>
          <w:b/>
          <w:sz w:val="22"/>
          <w:szCs w:val="22"/>
        </w:rPr>
        <w:lastRenderedPageBreak/>
        <w:t>19:14pm</w:t>
      </w:r>
      <w:r>
        <w:rPr>
          <w:b/>
          <w:sz w:val="22"/>
          <w:szCs w:val="22"/>
        </w:rPr>
        <w:t xml:space="preserve"> Cllr Penny reinstated Standing Orders</w:t>
      </w:r>
    </w:p>
    <w:p w14:paraId="3E803345" w14:textId="77777777" w:rsidR="00307FD2" w:rsidRDefault="00307FD2" w:rsidP="00F7735B">
      <w:pPr>
        <w:pStyle w:val="ListParagraph"/>
        <w:ind w:left="371"/>
        <w:rPr>
          <w:b/>
          <w:sz w:val="22"/>
          <w:szCs w:val="22"/>
        </w:rPr>
      </w:pPr>
    </w:p>
    <w:p w14:paraId="4090D0F7" w14:textId="08FBC9FA" w:rsidR="00F7735B" w:rsidRDefault="00F7735B" w:rsidP="00F7735B">
      <w:pPr>
        <w:pStyle w:val="ListParagraph"/>
        <w:ind w:left="371"/>
        <w:rPr>
          <w:b/>
          <w:sz w:val="22"/>
          <w:szCs w:val="22"/>
        </w:rPr>
      </w:pPr>
      <w:r>
        <w:rPr>
          <w:b/>
          <w:sz w:val="22"/>
          <w:szCs w:val="22"/>
        </w:rPr>
        <w:t xml:space="preserve">Cllr </w:t>
      </w:r>
      <w:r w:rsidR="00307FD2">
        <w:rPr>
          <w:b/>
          <w:sz w:val="22"/>
          <w:szCs w:val="22"/>
        </w:rPr>
        <w:t>P</w:t>
      </w:r>
      <w:r>
        <w:rPr>
          <w:b/>
          <w:sz w:val="22"/>
          <w:szCs w:val="22"/>
        </w:rPr>
        <w:t>enny proposed to co-opt Anne Fullerton for Coleford Central ward</w:t>
      </w:r>
    </w:p>
    <w:p w14:paraId="7E13EADE" w14:textId="6AC628B5" w:rsidR="00F7735B" w:rsidRDefault="00F7735B" w:rsidP="00F7735B">
      <w:pPr>
        <w:pStyle w:val="ListParagraph"/>
        <w:ind w:left="371"/>
        <w:rPr>
          <w:b/>
          <w:sz w:val="22"/>
          <w:szCs w:val="22"/>
        </w:rPr>
      </w:pPr>
      <w:r>
        <w:rPr>
          <w:b/>
          <w:sz w:val="22"/>
          <w:szCs w:val="22"/>
        </w:rPr>
        <w:t>C</w:t>
      </w:r>
      <w:r w:rsidR="00307FD2">
        <w:rPr>
          <w:b/>
          <w:sz w:val="22"/>
          <w:szCs w:val="22"/>
        </w:rPr>
        <w:t>llr</w:t>
      </w:r>
      <w:r w:rsidR="008E3D4F" w:rsidRPr="008E3D4F">
        <w:rPr>
          <w:b/>
          <w:sz w:val="22"/>
          <w:szCs w:val="22"/>
        </w:rPr>
        <w:t xml:space="preserve"> </w:t>
      </w:r>
      <w:r w:rsidR="00307FD2">
        <w:rPr>
          <w:b/>
          <w:sz w:val="22"/>
          <w:szCs w:val="22"/>
        </w:rPr>
        <w:t>P</w:t>
      </w:r>
      <w:r w:rsidR="008E3D4F">
        <w:rPr>
          <w:b/>
          <w:sz w:val="22"/>
          <w:szCs w:val="22"/>
        </w:rPr>
        <w:t>enny proposed to co-opt John Templeton for Coleford East ward</w:t>
      </w:r>
    </w:p>
    <w:p w14:paraId="31DDE349" w14:textId="77777777" w:rsidR="00307FD2" w:rsidRDefault="00307FD2" w:rsidP="00F7735B">
      <w:pPr>
        <w:pStyle w:val="ListParagraph"/>
        <w:ind w:left="371"/>
        <w:rPr>
          <w:b/>
          <w:sz w:val="22"/>
          <w:szCs w:val="22"/>
        </w:rPr>
      </w:pPr>
    </w:p>
    <w:p w14:paraId="4E89639A" w14:textId="315A1612" w:rsidR="00307FD2" w:rsidRPr="00307FD2" w:rsidRDefault="00307FD2" w:rsidP="00F7735B">
      <w:pPr>
        <w:pStyle w:val="ListParagraph"/>
        <w:ind w:left="371"/>
        <w:rPr>
          <w:bCs/>
          <w:sz w:val="22"/>
          <w:szCs w:val="22"/>
        </w:rPr>
      </w:pPr>
      <w:r w:rsidRPr="00307FD2">
        <w:rPr>
          <w:bCs/>
          <w:sz w:val="22"/>
          <w:szCs w:val="22"/>
        </w:rPr>
        <w:t xml:space="preserve">These </w:t>
      </w:r>
      <w:r>
        <w:rPr>
          <w:bCs/>
          <w:sz w:val="22"/>
          <w:szCs w:val="22"/>
        </w:rPr>
        <w:t xml:space="preserve">proposals </w:t>
      </w:r>
      <w:r w:rsidRPr="00307FD2">
        <w:rPr>
          <w:bCs/>
          <w:sz w:val="22"/>
          <w:szCs w:val="22"/>
        </w:rPr>
        <w:t>were seconded and unanimously agreed</w:t>
      </w:r>
    </w:p>
    <w:p w14:paraId="5550A8F5" w14:textId="77777777" w:rsidR="00A75114" w:rsidRPr="00DF55B0" w:rsidRDefault="00A75114" w:rsidP="00A75114">
      <w:pPr>
        <w:pStyle w:val="ListParagraph"/>
        <w:ind w:left="371"/>
        <w:rPr>
          <w:b/>
          <w:sz w:val="22"/>
          <w:szCs w:val="22"/>
        </w:rPr>
      </w:pPr>
    </w:p>
    <w:p w14:paraId="126E9DCB" w14:textId="164060B6" w:rsidR="00A75114" w:rsidRPr="00DF55B0" w:rsidRDefault="00A75114" w:rsidP="00A75114">
      <w:pPr>
        <w:pStyle w:val="ListParagraph"/>
        <w:ind w:left="11"/>
        <w:rPr>
          <w:b/>
          <w:sz w:val="22"/>
          <w:szCs w:val="22"/>
        </w:rPr>
      </w:pPr>
      <w:r w:rsidRPr="00DF55B0">
        <w:rPr>
          <w:b/>
          <w:sz w:val="22"/>
          <w:szCs w:val="22"/>
        </w:rPr>
        <w:t>New Councillors sign</w:t>
      </w:r>
      <w:r w:rsidR="00307FD2">
        <w:rPr>
          <w:b/>
          <w:sz w:val="22"/>
          <w:szCs w:val="22"/>
        </w:rPr>
        <w:t>ed</w:t>
      </w:r>
      <w:r w:rsidRPr="00DF55B0">
        <w:rPr>
          <w:b/>
          <w:sz w:val="22"/>
          <w:szCs w:val="22"/>
        </w:rPr>
        <w:t xml:space="preserve"> Declaration of Acceptance of office</w:t>
      </w:r>
      <w:r w:rsidR="00D76B12">
        <w:rPr>
          <w:b/>
          <w:sz w:val="22"/>
          <w:szCs w:val="22"/>
        </w:rPr>
        <w:t xml:space="preserve"> and witnessed by the Town Clerk</w:t>
      </w:r>
    </w:p>
    <w:p w14:paraId="38A81F9B" w14:textId="77777777" w:rsidR="00A75114" w:rsidRPr="00DF55B0" w:rsidRDefault="00A75114" w:rsidP="00A75114">
      <w:pPr>
        <w:pStyle w:val="ListParagraph"/>
        <w:ind w:left="371"/>
        <w:rPr>
          <w:b/>
          <w:sz w:val="22"/>
          <w:szCs w:val="22"/>
        </w:rPr>
      </w:pPr>
    </w:p>
    <w:p w14:paraId="24D15341" w14:textId="77777777" w:rsidR="00A75114" w:rsidRPr="0079008A" w:rsidRDefault="00A75114" w:rsidP="00A75114">
      <w:pPr>
        <w:pStyle w:val="ListParagraph"/>
        <w:numPr>
          <w:ilvl w:val="0"/>
          <w:numId w:val="1"/>
        </w:numPr>
        <w:rPr>
          <w:rFonts w:ascii="Calibri" w:hAnsi="Calibri" w:cs="Calibri"/>
          <w:color w:val="000000"/>
          <w:sz w:val="22"/>
          <w:szCs w:val="22"/>
        </w:rPr>
      </w:pPr>
      <w:r w:rsidRPr="00DF55B0">
        <w:rPr>
          <w:b/>
          <w:sz w:val="22"/>
          <w:szCs w:val="22"/>
        </w:rPr>
        <w:t>To discuss and agree CTC Policy re: Graffiti within the Parish</w:t>
      </w:r>
    </w:p>
    <w:p w14:paraId="0E3F95E5" w14:textId="6DFA48B8" w:rsidR="0079008A" w:rsidRDefault="00D76B12" w:rsidP="0079008A">
      <w:pPr>
        <w:pStyle w:val="ListParagraph"/>
        <w:ind w:left="371"/>
        <w:rPr>
          <w:color w:val="000000"/>
          <w:sz w:val="22"/>
          <w:szCs w:val="22"/>
        </w:rPr>
      </w:pPr>
      <w:r w:rsidRPr="00D76B12">
        <w:rPr>
          <w:color w:val="000000"/>
          <w:sz w:val="22"/>
          <w:szCs w:val="22"/>
        </w:rPr>
        <w:t xml:space="preserve">Cllr Dix </w:t>
      </w:r>
      <w:r>
        <w:rPr>
          <w:color w:val="000000"/>
          <w:sz w:val="22"/>
          <w:szCs w:val="22"/>
        </w:rPr>
        <w:t>updated on his experience as an ex-police officer – “Broken window effect”.</w:t>
      </w:r>
    </w:p>
    <w:p w14:paraId="16CF2109" w14:textId="52E01B98" w:rsidR="00A80DB0" w:rsidRDefault="00A80DB0" w:rsidP="0079008A">
      <w:pPr>
        <w:pStyle w:val="ListParagraph"/>
        <w:ind w:left="371"/>
        <w:rPr>
          <w:color w:val="000000"/>
          <w:sz w:val="22"/>
          <w:szCs w:val="22"/>
        </w:rPr>
      </w:pPr>
      <w:r>
        <w:rPr>
          <w:color w:val="000000"/>
          <w:sz w:val="22"/>
          <w:szCs w:val="22"/>
        </w:rPr>
        <w:t xml:space="preserve">Cllr Penny </w:t>
      </w:r>
      <w:r w:rsidR="001E7DB7">
        <w:rPr>
          <w:color w:val="000000"/>
          <w:sz w:val="22"/>
          <w:szCs w:val="22"/>
        </w:rPr>
        <w:t xml:space="preserve">updated that we have </w:t>
      </w:r>
      <w:r w:rsidR="00E9644F">
        <w:rPr>
          <w:color w:val="000000"/>
          <w:sz w:val="22"/>
          <w:szCs w:val="22"/>
        </w:rPr>
        <w:t xml:space="preserve">maintenance contracts in place for our assets, e.g. pressure washing bus shelters, and the cleaning of graffiti from this </w:t>
      </w:r>
      <w:r w:rsidR="006F2071">
        <w:rPr>
          <w:color w:val="000000"/>
          <w:sz w:val="22"/>
          <w:szCs w:val="22"/>
        </w:rPr>
        <w:t>is standard practice</w:t>
      </w:r>
      <w:r w:rsidR="009206E5">
        <w:rPr>
          <w:color w:val="000000"/>
          <w:sz w:val="22"/>
          <w:szCs w:val="22"/>
        </w:rPr>
        <w:t>, as part of the maintenance regime.</w:t>
      </w:r>
      <w:r w:rsidR="00ED30C8">
        <w:rPr>
          <w:color w:val="000000"/>
          <w:sz w:val="22"/>
          <w:szCs w:val="22"/>
        </w:rPr>
        <w:t xml:space="preserve"> Pride of Coleford recognised </w:t>
      </w:r>
      <w:r w:rsidR="003A75CE">
        <w:rPr>
          <w:color w:val="000000"/>
          <w:sz w:val="22"/>
          <w:szCs w:val="22"/>
        </w:rPr>
        <w:t xml:space="preserve">members of the public who have made ad hoc </w:t>
      </w:r>
      <w:r w:rsidR="00AF1C43">
        <w:rPr>
          <w:color w:val="000000"/>
          <w:sz w:val="22"/>
          <w:szCs w:val="22"/>
        </w:rPr>
        <w:t xml:space="preserve">cleaning efforts. </w:t>
      </w:r>
      <w:r w:rsidR="00BF63B0">
        <w:rPr>
          <w:color w:val="000000"/>
          <w:sz w:val="22"/>
          <w:szCs w:val="22"/>
        </w:rPr>
        <w:t xml:space="preserve">Cllr Dix: </w:t>
      </w:r>
      <w:r w:rsidR="00AF1C43">
        <w:rPr>
          <w:color w:val="000000"/>
          <w:sz w:val="22"/>
          <w:szCs w:val="22"/>
        </w:rPr>
        <w:t xml:space="preserve">There is no </w:t>
      </w:r>
      <w:r w:rsidR="00874B85">
        <w:rPr>
          <w:color w:val="000000"/>
          <w:sz w:val="22"/>
          <w:szCs w:val="22"/>
        </w:rPr>
        <w:t>criminal intent</w:t>
      </w:r>
      <w:r w:rsidR="00170D16">
        <w:rPr>
          <w:color w:val="000000"/>
          <w:sz w:val="22"/>
          <w:szCs w:val="22"/>
        </w:rPr>
        <w:t xml:space="preserve"> for someone to remove graffiti</w:t>
      </w:r>
      <w:r w:rsidR="00BF63B0">
        <w:rPr>
          <w:color w:val="000000"/>
          <w:sz w:val="22"/>
          <w:szCs w:val="22"/>
        </w:rPr>
        <w:t xml:space="preserve"> or cleaning a window, because you are not criminally minded. Cllr S Cox</w:t>
      </w:r>
      <w:r w:rsidR="00BA33CF">
        <w:rPr>
          <w:color w:val="000000"/>
          <w:sz w:val="22"/>
          <w:szCs w:val="22"/>
        </w:rPr>
        <w:t xml:space="preserve"> suggested a</w:t>
      </w:r>
      <w:r w:rsidR="00047187">
        <w:rPr>
          <w:color w:val="000000"/>
          <w:sz w:val="22"/>
          <w:szCs w:val="22"/>
        </w:rPr>
        <w:t>sk</w:t>
      </w:r>
      <w:r w:rsidR="00BA33CF">
        <w:rPr>
          <w:color w:val="000000"/>
          <w:sz w:val="22"/>
          <w:szCs w:val="22"/>
        </w:rPr>
        <w:t>ing</w:t>
      </w:r>
      <w:r w:rsidR="00047187">
        <w:rPr>
          <w:color w:val="000000"/>
          <w:sz w:val="22"/>
          <w:szCs w:val="22"/>
        </w:rPr>
        <w:t xml:space="preserve"> </w:t>
      </w:r>
      <w:r w:rsidR="00BA33CF">
        <w:rPr>
          <w:color w:val="000000"/>
          <w:sz w:val="22"/>
          <w:szCs w:val="22"/>
        </w:rPr>
        <w:t xml:space="preserve">volunteers </w:t>
      </w:r>
      <w:r w:rsidR="00047187">
        <w:rPr>
          <w:color w:val="000000"/>
          <w:sz w:val="22"/>
          <w:szCs w:val="22"/>
        </w:rPr>
        <w:t>for p</w:t>
      </w:r>
      <w:r w:rsidR="00BF63B0">
        <w:rPr>
          <w:color w:val="000000"/>
          <w:sz w:val="22"/>
          <w:szCs w:val="22"/>
        </w:rPr>
        <w:t xml:space="preserve">hoto evidence of graffiti </w:t>
      </w:r>
      <w:r w:rsidR="00BA33CF">
        <w:rPr>
          <w:color w:val="000000"/>
          <w:sz w:val="22"/>
          <w:szCs w:val="22"/>
        </w:rPr>
        <w:t>before</w:t>
      </w:r>
      <w:r w:rsidR="00BF63B0">
        <w:rPr>
          <w:color w:val="000000"/>
          <w:sz w:val="22"/>
          <w:szCs w:val="22"/>
        </w:rPr>
        <w:t xml:space="preserve"> remov</w:t>
      </w:r>
      <w:r w:rsidR="00BA33CF">
        <w:rPr>
          <w:color w:val="000000"/>
          <w:sz w:val="22"/>
          <w:szCs w:val="22"/>
        </w:rPr>
        <w:t>ing it</w:t>
      </w:r>
      <w:r w:rsidR="00BF63B0">
        <w:rPr>
          <w:color w:val="000000"/>
          <w:sz w:val="22"/>
          <w:szCs w:val="22"/>
        </w:rPr>
        <w:t xml:space="preserve">. If you knowingly interfere with </w:t>
      </w:r>
      <w:proofErr w:type="gramStart"/>
      <w:r w:rsidR="00BF63B0">
        <w:rPr>
          <w:color w:val="000000"/>
          <w:sz w:val="22"/>
          <w:szCs w:val="22"/>
        </w:rPr>
        <w:t>evidence</w:t>
      </w:r>
      <w:proofErr w:type="gramEnd"/>
      <w:r w:rsidR="00BF63B0">
        <w:rPr>
          <w:color w:val="000000"/>
          <w:sz w:val="22"/>
          <w:szCs w:val="22"/>
        </w:rPr>
        <w:t xml:space="preserve"> then it is criminal</w:t>
      </w:r>
      <w:r w:rsidR="003E2E41">
        <w:rPr>
          <w:color w:val="000000"/>
          <w:sz w:val="22"/>
          <w:szCs w:val="22"/>
        </w:rPr>
        <w:t xml:space="preserve">. Town Clerk confirmed that we have a relationship with the </w:t>
      </w:r>
      <w:proofErr w:type="gramStart"/>
      <w:r w:rsidR="003E2E41">
        <w:rPr>
          <w:color w:val="000000"/>
          <w:sz w:val="22"/>
          <w:szCs w:val="22"/>
        </w:rPr>
        <w:t>police</w:t>
      </w:r>
      <w:proofErr w:type="gramEnd"/>
      <w:r w:rsidR="003E2E41">
        <w:rPr>
          <w:color w:val="000000"/>
          <w:sz w:val="22"/>
          <w:szCs w:val="22"/>
        </w:rPr>
        <w:t xml:space="preserve"> and we communicate with them regularly and </w:t>
      </w:r>
      <w:r w:rsidR="007426F7">
        <w:rPr>
          <w:color w:val="000000"/>
          <w:sz w:val="22"/>
          <w:szCs w:val="22"/>
        </w:rPr>
        <w:t>they would tell us if there was a particular area</w:t>
      </w:r>
      <w:r w:rsidR="00C20A52">
        <w:rPr>
          <w:color w:val="000000"/>
          <w:sz w:val="22"/>
          <w:szCs w:val="22"/>
        </w:rPr>
        <w:t xml:space="preserve"> they didn’t want graffiti removed from</w:t>
      </w:r>
      <w:r w:rsidR="000F6523">
        <w:rPr>
          <w:color w:val="000000"/>
          <w:sz w:val="22"/>
          <w:szCs w:val="22"/>
        </w:rPr>
        <w:t>.</w:t>
      </w:r>
      <w:r w:rsidR="006F2071">
        <w:rPr>
          <w:color w:val="000000"/>
          <w:sz w:val="22"/>
          <w:szCs w:val="22"/>
        </w:rPr>
        <w:t xml:space="preserve"> </w:t>
      </w:r>
      <w:r w:rsidR="00047187">
        <w:rPr>
          <w:color w:val="000000"/>
          <w:sz w:val="22"/>
          <w:szCs w:val="22"/>
        </w:rPr>
        <w:t>Cllr M Cox: Highways &amp; Public Safety meeting</w:t>
      </w:r>
      <w:r w:rsidR="002352C3">
        <w:rPr>
          <w:color w:val="000000"/>
          <w:sz w:val="22"/>
          <w:szCs w:val="22"/>
        </w:rPr>
        <w:t xml:space="preserve"> where we have regular discussions with the police, and now a 6 monthly multiagency meeting to discuss ASB. There is a relationship there that if there is something specific, we would be told. </w:t>
      </w:r>
      <w:r w:rsidR="00CE040D">
        <w:rPr>
          <w:color w:val="000000"/>
          <w:sz w:val="22"/>
          <w:szCs w:val="22"/>
        </w:rPr>
        <w:t>Policy is to work with other agencie</w:t>
      </w:r>
      <w:r w:rsidR="000416A6">
        <w:rPr>
          <w:color w:val="000000"/>
          <w:sz w:val="22"/>
          <w:szCs w:val="22"/>
        </w:rPr>
        <w:t>s</w:t>
      </w:r>
      <w:r w:rsidR="00CE040D">
        <w:rPr>
          <w:color w:val="000000"/>
          <w:sz w:val="22"/>
          <w:szCs w:val="22"/>
        </w:rPr>
        <w:t>.</w:t>
      </w:r>
      <w:r w:rsidR="00BC4836">
        <w:rPr>
          <w:color w:val="000000"/>
          <w:sz w:val="22"/>
          <w:szCs w:val="22"/>
        </w:rPr>
        <w:t xml:space="preserve"> It was proposed (RD), seconded (</w:t>
      </w:r>
      <w:r w:rsidR="00846B92">
        <w:rPr>
          <w:color w:val="000000"/>
          <w:sz w:val="22"/>
          <w:szCs w:val="22"/>
        </w:rPr>
        <w:t>MB</w:t>
      </w:r>
      <w:r w:rsidR="00BC4836">
        <w:rPr>
          <w:color w:val="000000"/>
          <w:sz w:val="22"/>
          <w:szCs w:val="22"/>
        </w:rPr>
        <w:t>) and unanimously agreed</w:t>
      </w:r>
    </w:p>
    <w:p w14:paraId="36A6AF20" w14:textId="77777777" w:rsidR="00BC4836" w:rsidRDefault="00BC4836" w:rsidP="0079008A">
      <w:pPr>
        <w:pStyle w:val="ListParagraph"/>
        <w:ind w:left="371"/>
        <w:rPr>
          <w:color w:val="000000"/>
          <w:sz w:val="22"/>
          <w:szCs w:val="22"/>
        </w:rPr>
      </w:pPr>
    </w:p>
    <w:p w14:paraId="163DB43E" w14:textId="29ECEF6A" w:rsidR="00BC4836" w:rsidRDefault="00BC4836" w:rsidP="0079008A">
      <w:pPr>
        <w:pStyle w:val="ListParagraph"/>
        <w:ind w:left="371"/>
        <w:rPr>
          <w:b/>
          <w:bCs/>
          <w:color w:val="000000"/>
          <w:sz w:val="22"/>
          <w:szCs w:val="22"/>
        </w:rPr>
      </w:pPr>
      <w:r w:rsidRPr="004F49A6">
        <w:rPr>
          <w:b/>
          <w:bCs/>
          <w:color w:val="000000"/>
          <w:sz w:val="22"/>
          <w:szCs w:val="22"/>
        </w:rPr>
        <w:t xml:space="preserve">Recommendation: </w:t>
      </w:r>
      <w:r w:rsidR="004F49A6">
        <w:rPr>
          <w:b/>
          <w:bCs/>
          <w:color w:val="000000"/>
          <w:sz w:val="22"/>
          <w:szCs w:val="22"/>
        </w:rPr>
        <w:t>Continue multiagency</w:t>
      </w:r>
      <w:r w:rsidR="00846B92">
        <w:rPr>
          <w:b/>
          <w:bCs/>
          <w:color w:val="000000"/>
          <w:sz w:val="22"/>
          <w:szCs w:val="22"/>
        </w:rPr>
        <w:t xml:space="preserve"> appr</w:t>
      </w:r>
      <w:r w:rsidR="006977CD">
        <w:rPr>
          <w:b/>
          <w:bCs/>
          <w:color w:val="000000"/>
          <w:sz w:val="22"/>
          <w:szCs w:val="22"/>
        </w:rPr>
        <w:t>oach</w:t>
      </w:r>
      <w:r w:rsidR="00491E6C">
        <w:rPr>
          <w:b/>
          <w:bCs/>
          <w:color w:val="000000"/>
          <w:sz w:val="22"/>
          <w:szCs w:val="22"/>
        </w:rPr>
        <w:t xml:space="preserve">, to include </w:t>
      </w:r>
      <w:r w:rsidR="00846B92">
        <w:rPr>
          <w:b/>
          <w:bCs/>
          <w:color w:val="000000"/>
          <w:sz w:val="22"/>
          <w:szCs w:val="22"/>
        </w:rPr>
        <w:t>any relevant agency,</w:t>
      </w:r>
      <w:r w:rsidR="004F49A6">
        <w:rPr>
          <w:b/>
          <w:bCs/>
          <w:color w:val="000000"/>
          <w:sz w:val="22"/>
          <w:szCs w:val="22"/>
        </w:rPr>
        <w:t xml:space="preserve"> working and sharing info</w:t>
      </w:r>
      <w:r w:rsidR="00846B92">
        <w:rPr>
          <w:b/>
          <w:bCs/>
          <w:color w:val="000000"/>
          <w:sz w:val="22"/>
          <w:szCs w:val="22"/>
        </w:rPr>
        <w:t>rmation</w:t>
      </w:r>
      <w:r w:rsidR="004F49A6">
        <w:rPr>
          <w:b/>
          <w:bCs/>
          <w:color w:val="000000"/>
          <w:sz w:val="22"/>
          <w:szCs w:val="22"/>
        </w:rPr>
        <w:t xml:space="preserve"> as appropriate and engage with removal</w:t>
      </w:r>
      <w:r w:rsidR="000416A6">
        <w:rPr>
          <w:b/>
          <w:bCs/>
          <w:color w:val="000000"/>
          <w:sz w:val="22"/>
          <w:szCs w:val="22"/>
        </w:rPr>
        <w:t xml:space="preserve"> on CTC assets through </w:t>
      </w:r>
      <w:r w:rsidR="004F49A6">
        <w:rPr>
          <w:b/>
          <w:bCs/>
          <w:color w:val="000000"/>
          <w:sz w:val="22"/>
          <w:szCs w:val="22"/>
        </w:rPr>
        <w:t>contractors</w:t>
      </w:r>
      <w:r w:rsidR="000416A6">
        <w:rPr>
          <w:b/>
          <w:bCs/>
          <w:color w:val="000000"/>
          <w:sz w:val="22"/>
          <w:szCs w:val="22"/>
        </w:rPr>
        <w:t xml:space="preserve"> and/or </w:t>
      </w:r>
      <w:r w:rsidR="004F49A6">
        <w:rPr>
          <w:b/>
          <w:bCs/>
          <w:color w:val="000000"/>
          <w:sz w:val="22"/>
          <w:szCs w:val="22"/>
        </w:rPr>
        <w:t>volunteers</w:t>
      </w:r>
      <w:r w:rsidR="00491E6C">
        <w:rPr>
          <w:b/>
          <w:bCs/>
          <w:color w:val="000000"/>
          <w:sz w:val="22"/>
          <w:szCs w:val="22"/>
        </w:rPr>
        <w:t>, and sharing of photos as appropriate</w:t>
      </w:r>
    </w:p>
    <w:p w14:paraId="600BAF3E" w14:textId="77777777" w:rsidR="00DC7AD7" w:rsidRDefault="00DC7AD7" w:rsidP="00DC7AD7">
      <w:pPr>
        <w:rPr>
          <w:b/>
          <w:bCs/>
          <w:color w:val="000000"/>
          <w:sz w:val="22"/>
          <w:szCs w:val="22"/>
        </w:rPr>
      </w:pPr>
    </w:p>
    <w:p w14:paraId="4A421932" w14:textId="389376A8" w:rsidR="00DC7AD7" w:rsidRPr="00DC7AD7" w:rsidRDefault="00DC7AD7" w:rsidP="00DC7AD7">
      <w:pPr>
        <w:rPr>
          <w:b/>
          <w:bCs/>
          <w:color w:val="000000"/>
          <w:sz w:val="22"/>
          <w:szCs w:val="22"/>
        </w:rPr>
      </w:pPr>
      <w:r>
        <w:rPr>
          <w:b/>
          <w:bCs/>
          <w:color w:val="000000"/>
          <w:sz w:val="22"/>
          <w:szCs w:val="22"/>
        </w:rPr>
        <w:t xml:space="preserve">19:29pm </w:t>
      </w:r>
      <w:r w:rsidR="000F20FD">
        <w:rPr>
          <w:b/>
          <w:bCs/>
          <w:color w:val="000000"/>
          <w:sz w:val="22"/>
          <w:szCs w:val="22"/>
        </w:rPr>
        <w:t>PM1 left the meeting</w:t>
      </w:r>
    </w:p>
    <w:p w14:paraId="34D61B84" w14:textId="77777777" w:rsidR="00D76B12" w:rsidRPr="00D76B12" w:rsidRDefault="00D76B12" w:rsidP="0079008A">
      <w:pPr>
        <w:pStyle w:val="ListParagraph"/>
        <w:ind w:left="371"/>
        <w:rPr>
          <w:color w:val="000000"/>
          <w:sz w:val="22"/>
          <w:szCs w:val="22"/>
        </w:rPr>
      </w:pPr>
    </w:p>
    <w:p w14:paraId="0D73A534" w14:textId="77777777" w:rsidR="00A75114" w:rsidRDefault="00A75114" w:rsidP="00A75114">
      <w:pPr>
        <w:pStyle w:val="ListParagraph"/>
        <w:numPr>
          <w:ilvl w:val="0"/>
          <w:numId w:val="1"/>
        </w:numPr>
        <w:rPr>
          <w:b/>
          <w:sz w:val="22"/>
          <w:szCs w:val="22"/>
        </w:rPr>
      </w:pPr>
      <w:r w:rsidRPr="00DF55B0">
        <w:rPr>
          <w:b/>
          <w:sz w:val="22"/>
          <w:szCs w:val="22"/>
        </w:rPr>
        <w:t>Reports from District and County Councillors</w:t>
      </w:r>
    </w:p>
    <w:p w14:paraId="451B5C20" w14:textId="2372B7B8" w:rsidR="0079008A" w:rsidRDefault="00156AD6" w:rsidP="000F20FD">
      <w:pPr>
        <w:ind w:left="371"/>
        <w:rPr>
          <w:bCs/>
          <w:sz w:val="22"/>
          <w:szCs w:val="22"/>
        </w:rPr>
      </w:pPr>
      <w:r>
        <w:rPr>
          <w:bCs/>
          <w:sz w:val="22"/>
          <w:szCs w:val="22"/>
        </w:rPr>
        <w:t xml:space="preserve">No report </w:t>
      </w:r>
      <w:r w:rsidR="00AF21F6">
        <w:rPr>
          <w:bCs/>
          <w:sz w:val="22"/>
          <w:szCs w:val="22"/>
        </w:rPr>
        <w:t xml:space="preserve">from Cllr </w:t>
      </w:r>
      <w:proofErr w:type="spellStart"/>
      <w:r w:rsidR="00AF21F6">
        <w:rPr>
          <w:bCs/>
          <w:sz w:val="22"/>
          <w:szCs w:val="22"/>
        </w:rPr>
        <w:t>Allaway-Martin</w:t>
      </w:r>
      <w:proofErr w:type="spellEnd"/>
      <w:r w:rsidR="00AF21F6">
        <w:rPr>
          <w:bCs/>
          <w:sz w:val="22"/>
          <w:szCs w:val="22"/>
        </w:rPr>
        <w:t>.</w:t>
      </w:r>
    </w:p>
    <w:p w14:paraId="02793665" w14:textId="48019753" w:rsidR="00AF21F6" w:rsidRDefault="00AF21F6" w:rsidP="000F20FD">
      <w:pPr>
        <w:ind w:left="371"/>
        <w:rPr>
          <w:bCs/>
          <w:sz w:val="22"/>
          <w:szCs w:val="22"/>
        </w:rPr>
      </w:pPr>
      <w:r>
        <w:rPr>
          <w:bCs/>
          <w:sz w:val="22"/>
          <w:szCs w:val="22"/>
        </w:rPr>
        <w:t>Cllr Elsmore updated that Local Area Plan will be out on 8</w:t>
      </w:r>
      <w:r w:rsidRPr="00AF21F6">
        <w:rPr>
          <w:bCs/>
          <w:sz w:val="22"/>
          <w:szCs w:val="22"/>
          <w:vertAlign w:val="superscript"/>
        </w:rPr>
        <w:t>th</w:t>
      </w:r>
      <w:r>
        <w:rPr>
          <w:bCs/>
          <w:sz w:val="22"/>
          <w:szCs w:val="22"/>
        </w:rPr>
        <w:t xml:space="preserve"> July effective until 2041. FODDC </w:t>
      </w:r>
      <w:r w:rsidR="004B7B7F">
        <w:rPr>
          <w:bCs/>
          <w:sz w:val="22"/>
          <w:szCs w:val="22"/>
        </w:rPr>
        <w:t>worked with</w:t>
      </w:r>
      <w:r>
        <w:rPr>
          <w:bCs/>
          <w:sz w:val="22"/>
          <w:szCs w:val="22"/>
        </w:rPr>
        <w:t xml:space="preserve"> Publica. </w:t>
      </w:r>
      <w:r w:rsidR="004B7B7F">
        <w:rPr>
          <w:bCs/>
          <w:sz w:val="22"/>
          <w:szCs w:val="22"/>
        </w:rPr>
        <w:t>18</w:t>
      </w:r>
      <w:r w:rsidR="004B7B7F" w:rsidRPr="004B7B7F">
        <w:rPr>
          <w:bCs/>
          <w:sz w:val="22"/>
          <w:szCs w:val="22"/>
          <w:vertAlign w:val="superscript"/>
        </w:rPr>
        <w:t>th</w:t>
      </w:r>
      <w:r w:rsidR="004B7B7F">
        <w:rPr>
          <w:bCs/>
          <w:sz w:val="22"/>
          <w:szCs w:val="22"/>
        </w:rPr>
        <w:t xml:space="preserve"> July paper to indicate </w:t>
      </w:r>
      <w:r w:rsidR="00FB61DE">
        <w:rPr>
          <w:bCs/>
          <w:sz w:val="22"/>
          <w:szCs w:val="22"/>
        </w:rPr>
        <w:t>how to proceed with bringing some services back</w:t>
      </w:r>
      <w:r w:rsidR="00A12804">
        <w:rPr>
          <w:bCs/>
          <w:sz w:val="22"/>
          <w:szCs w:val="22"/>
        </w:rPr>
        <w:t xml:space="preserve"> in-house. Staff in Oxford are too far away</w:t>
      </w:r>
      <w:r w:rsidR="00AF10BF">
        <w:rPr>
          <w:bCs/>
          <w:sz w:val="22"/>
          <w:szCs w:val="22"/>
        </w:rPr>
        <w:t xml:space="preserve"> to deal with</w:t>
      </w:r>
      <w:r w:rsidR="007B2FC2">
        <w:rPr>
          <w:bCs/>
          <w:sz w:val="22"/>
          <w:szCs w:val="22"/>
        </w:rPr>
        <w:t xml:space="preserve"> Coleford issues.</w:t>
      </w:r>
    </w:p>
    <w:p w14:paraId="24BC82AD" w14:textId="77777777" w:rsidR="00F96C5D" w:rsidRDefault="00F96C5D" w:rsidP="000F20FD">
      <w:pPr>
        <w:ind w:left="371"/>
        <w:rPr>
          <w:bCs/>
          <w:sz w:val="22"/>
          <w:szCs w:val="22"/>
        </w:rPr>
      </w:pPr>
    </w:p>
    <w:p w14:paraId="605D39C9" w14:textId="7BF8D0DD" w:rsidR="00F96C5D" w:rsidRPr="00B67CE7" w:rsidRDefault="00F96C5D" w:rsidP="00F96C5D">
      <w:pPr>
        <w:rPr>
          <w:b/>
          <w:sz w:val="22"/>
          <w:szCs w:val="22"/>
        </w:rPr>
      </w:pPr>
      <w:r w:rsidRPr="00B67CE7">
        <w:rPr>
          <w:b/>
          <w:sz w:val="22"/>
          <w:szCs w:val="22"/>
        </w:rPr>
        <w:t>19:32pm Cllr</w:t>
      </w:r>
      <w:r w:rsidR="00245916">
        <w:rPr>
          <w:b/>
          <w:sz w:val="22"/>
          <w:szCs w:val="22"/>
        </w:rPr>
        <w:t>s</w:t>
      </w:r>
      <w:r w:rsidRPr="00B67CE7">
        <w:rPr>
          <w:b/>
          <w:sz w:val="22"/>
          <w:szCs w:val="22"/>
        </w:rPr>
        <w:t xml:space="preserve"> Penny and Elsmore</w:t>
      </w:r>
      <w:r w:rsidR="00B67CE7">
        <w:rPr>
          <w:b/>
          <w:sz w:val="22"/>
          <w:szCs w:val="22"/>
        </w:rPr>
        <w:t xml:space="preserve"> left the </w:t>
      </w:r>
      <w:proofErr w:type="gramStart"/>
      <w:r w:rsidR="00B67CE7">
        <w:rPr>
          <w:b/>
          <w:sz w:val="22"/>
          <w:szCs w:val="22"/>
        </w:rPr>
        <w:t>room</w:t>
      </w:r>
      <w:proofErr w:type="gramEnd"/>
      <w:r w:rsidR="00B67CE7">
        <w:rPr>
          <w:b/>
          <w:sz w:val="22"/>
          <w:szCs w:val="22"/>
        </w:rPr>
        <w:t xml:space="preserve"> and it was </w:t>
      </w:r>
      <w:r w:rsidR="000416A6">
        <w:rPr>
          <w:b/>
          <w:sz w:val="22"/>
          <w:szCs w:val="22"/>
        </w:rPr>
        <w:t xml:space="preserve">proposed, seconded and unanimously agreed for </w:t>
      </w:r>
      <w:r w:rsidR="00B67CE7">
        <w:rPr>
          <w:b/>
          <w:sz w:val="22"/>
          <w:szCs w:val="22"/>
        </w:rPr>
        <w:t>Cllr Beard t</w:t>
      </w:r>
      <w:r w:rsidR="000416A6">
        <w:rPr>
          <w:b/>
          <w:sz w:val="22"/>
          <w:szCs w:val="22"/>
        </w:rPr>
        <w:t>o</w:t>
      </w:r>
      <w:r w:rsidR="00245916">
        <w:rPr>
          <w:b/>
          <w:sz w:val="22"/>
          <w:szCs w:val="22"/>
        </w:rPr>
        <w:t xml:space="preserve"> take</w:t>
      </w:r>
      <w:r w:rsidR="00B67CE7">
        <w:rPr>
          <w:b/>
          <w:sz w:val="22"/>
          <w:szCs w:val="22"/>
        </w:rPr>
        <w:t xml:space="preserve"> the Chair</w:t>
      </w:r>
    </w:p>
    <w:p w14:paraId="3D132C25" w14:textId="77777777" w:rsidR="00AF21F6" w:rsidRPr="00156AD6" w:rsidRDefault="00AF21F6" w:rsidP="000F20FD">
      <w:pPr>
        <w:ind w:left="371"/>
        <w:rPr>
          <w:bCs/>
          <w:sz w:val="22"/>
          <w:szCs w:val="22"/>
        </w:rPr>
      </w:pPr>
    </w:p>
    <w:p w14:paraId="28958566" w14:textId="77777777" w:rsidR="00A75114" w:rsidRDefault="00A75114" w:rsidP="00A75114">
      <w:pPr>
        <w:pStyle w:val="ListParagraph"/>
        <w:numPr>
          <w:ilvl w:val="0"/>
          <w:numId w:val="1"/>
        </w:numPr>
        <w:rPr>
          <w:b/>
          <w:sz w:val="22"/>
          <w:szCs w:val="22"/>
        </w:rPr>
      </w:pPr>
      <w:r w:rsidRPr="00DF55B0">
        <w:rPr>
          <w:b/>
          <w:sz w:val="22"/>
          <w:szCs w:val="22"/>
        </w:rPr>
        <w:t>To agree Payments</w:t>
      </w:r>
    </w:p>
    <w:p w14:paraId="3FAF9C50" w14:textId="1371B8C1" w:rsidR="0079008A" w:rsidRDefault="00E44BCC" w:rsidP="0074065A">
      <w:pPr>
        <w:ind w:left="371"/>
        <w:rPr>
          <w:b/>
          <w:sz w:val="22"/>
          <w:szCs w:val="22"/>
        </w:rPr>
      </w:pPr>
      <w:r>
        <w:rPr>
          <w:b/>
          <w:sz w:val="22"/>
          <w:szCs w:val="22"/>
        </w:rPr>
        <w:t xml:space="preserve">The Town Clerk updated </w:t>
      </w:r>
      <w:r w:rsidR="00B75B5B">
        <w:rPr>
          <w:b/>
          <w:sz w:val="22"/>
          <w:szCs w:val="22"/>
        </w:rPr>
        <w:t>on the revised total with 2 verbal</w:t>
      </w:r>
      <w:r w:rsidR="007D5002">
        <w:rPr>
          <w:b/>
          <w:sz w:val="22"/>
          <w:szCs w:val="22"/>
        </w:rPr>
        <w:t xml:space="preserve"> payments and 2 errors to be removed</w:t>
      </w:r>
      <w:r w:rsidR="00245916">
        <w:rPr>
          <w:b/>
          <w:sz w:val="22"/>
          <w:szCs w:val="22"/>
        </w:rPr>
        <w:t>.</w:t>
      </w:r>
    </w:p>
    <w:p w14:paraId="74C43DB5" w14:textId="77777777" w:rsidR="00360CBF" w:rsidRDefault="00360CBF" w:rsidP="0074065A">
      <w:pPr>
        <w:ind w:left="371"/>
        <w:rPr>
          <w:b/>
          <w:sz w:val="22"/>
          <w:szCs w:val="22"/>
        </w:rPr>
      </w:pPr>
    </w:p>
    <w:p w14:paraId="00C641F5" w14:textId="2B088CED" w:rsidR="00360CBF" w:rsidRDefault="00360CBF" w:rsidP="0074065A">
      <w:pPr>
        <w:ind w:left="371"/>
        <w:rPr>
          <w:b/>
          <w:sz w:val="22"/>
          <w:szCs w:val="22"/>
        </w:rPr>
      </w:pPr>
      <w:r>
        <w:rPr>
          <w:b/>
          <w:sz w:val="22"/>
          <w:szCs w:val="22"/>
        </w:rPr>
        <w:t>Proposed (MC), seconded (SC) and unanimously agreed</w:t>
      </w:r>
    </w:p>
    <w:p w14:paraId="414C0127" w14:textId="77777777" w:rsidR="00B75B5B" w:rsidRPr="0079008A" w:rsidRDefault="00B75B5B" w:rsidP="0074065A">
      <w:pPr>
        <w:ind w:left="371"/>
        <w:rPr>
          <w:b/>
          <w:sz w:val="22"/>
          <w:szCs w:val="22"/>
        </w:rPr>
      </w:pPr>
    </w:p>
    <w:p w14:paraId="0B2B54CD" w14:textId="77777777" w:rsidR="00A75114" w:rsidRDefault="00A75114" w:rsidP="00A75114">
      <w:pPr>
        <w:pStyle w:val="ListParagraph"/>
        <w:numPr>
          <w:ilvl w:val="0"/>
          <w:numId w:val="1"/>
        </w:numPr>
        <w:rPr>
          <w:b/>
          <w:sz w:val="22"/>
          <w:szCs w:val="22"/>
        </w:rPr>
      </w:pPr>
      <w:r w:rsidRPr="00DF55B0">
        <w:rPr>
          <w:b/>
          <w:sz w:val="22"/>
          <w:szCs w:val="22"/>
        </w:rPr>
        <w:t>To note the Cash Books and Bank Reconciliations</w:t>
      </w:r>
    </w:p>
    <w:p w14:paraId="0DD8705A" w14:textId="3DD433D1" w:rsidR="0079008A" w:rsidRPr="0049118F" w:rsidRDefault="002B2033" w:rsidP="00621EFE">
      <w:pPr>
        <w:ind w:left="371"/>
        <w:rPr>
          <w:bCs/>
          <w:sz w:val="22"/>
          <w:szCs w:val="22"/>
        </w:rPr>
      </w:pPr>
      <w:r w:rsidRPr="0049118F">
        <w:rPr>
          <w:bCs/>
          <w:sz w:val="22"/>
          <w:szCs w:val="22"/>
        </w:rPr>
        <w:t xml:space="preserve">There has been an issue </w:t>
      </w:r>
      <w:r w:rsidR="007B2EB0" w:rsidRPr="0049118F">
        <w:rPr>
          <w:bCs/>
          <w:sz w:val="22"/>
          <w:szCs w:val="22"/>
        </w:rPr>
        <w:t xml:space="preserve">with reconciling. It was proposed </w:t>
      </w:r>
      <w:r w:rsidR="002505E0">
        <w:rPr>
          <w:bCs/>
          <w:sz w:val="22"/>
          <w:szCs w:val="22"/>
        </w:rPr>
        <w:t xml:space="preserve">and agreed </w:t>
      </w:r>
      <w:r w:rsidR="007B2EB0" w:rsidRPr="0049118F">
        <w:rPr>
          <w:bCs/>
          <w:sz w:val="22"/>
          <w:szCs w:val="22"/>
        </w:rPr>
        <w:t xml:space="preserve">to seek further help from </w:t>
      </w:r>
      <w:proofErr w:type="spellStart"/>
      <w:r w:rsidR="007B2EB0" w:rsidRPr="0049118F">
        <w:rPr>
          <w:bCs/>
          <w:sz w:val="22"/>
          <w:szCs w:val="22"/>
        </w:rPr>
        <w:t>Rialtas</w:t>
      </w:r>
      <w:proofErr w:type="spellEnd"/>
      <w:r w:rsidR="0049118F">
        <w:rPr>
          <w:bCs/>
          <w:sz w:val="22"/>
          <w:szCs w:val="22"/>
        </w:rPr>
        <w:t xml:space="preserve"> and for these reports to be circulated </w:t>
      </w:r>
      <w:r w:rsidR="002505E0">
        <w:rPr>
          <w:bCs/>
          <w:sz w:val="22"/>
          <w:szCs w:val="22"/>
        </w:rPr>
        <w:t>at the next meeting if they are then available.</w:t>
      </w:r>
    </w:p>
    <w:p w14:paraId="08AAC7F6" w14:textId="77777777" w:rsidR="009761E7" w:rsidRPr="0079008A" w:rsidRDefault="009761E7" w:rsidP="00621EFE">
      <w:pPr>
        <w:ind w:left="371"/>
        <w:rPr>
          <w:b/>
          <w:sz w:val="22"/>
          <w:szCs w:val="22"/>
        </w:rPr>
      </w:pPr>
    </w:p>
    <w:p w14:paraId="1860FF89" w14:textId="77777777" w:rsidR="00A75114" w:rsidRDefault="00A75114" w:rsidP="00A75114">
      <w:pPr>
        <w:pStyle w:val="ListParagraph"/>
        <w:numPr>
          <w:ilvl w:val="0"/>
          <w:numId w:val="1"/>
        </w:numPr>
        <w:rPr>
          <w:b/>
          <w:sz w:val="22"/>
          <w:szCs w:val="22"/>
        </w:rPr>
      </w:pPr>
      <w:r w:rsidRPr="00DF55B0">
        <w:rPr>
          <w:b/>
          <w:sz w:val="22"/>
          <w:szCs w:val="22"/>
        </w:rPr>
        <w:lastRenderedPageBreak/>
        <w:t>To note monthly Budget Figures</w:t>
      </w:r>
    </w:p>
    <w:p w14:paraId="26FA0CE3" w14:textId="67086858" w:rsidR="0079008A" w:rsidRDefault="002505E0" w:rsidP="002505E0">
      <w:pPr>
        <w:ind w:left="371"/>
        <w:rPr>
          <w:bCs/>
          <w:sz w:val="22"/>
          <w:szCs w:val="22"/>
        </w:rPr>
      </w:pPr>
      <w:r>
        <w:rPr>
          <w:bCs/>
          <w:sz w:val="22"/>
          <w:szCs w:val="22"/>
        </w:rPr>
        <w:t>To see comments on item 11 above.</w:t>
      </w:r>
    </w:p>
    <w:p w14:paraId="05BD0854" w14:textId="77777777" w:rsidR="002505E0" w:rsidRPr="002505E0" w:rsidRDefault="002505E0" w:rsidP="002505E0">
      <w:pPr>
        <w:ind w:left="371"/>
        <w:rPr>
          <w:bCs/>
          <w:sz w:val="22"/>
          <w:szCs w:val="22"/>
        </w:rPr>
      </w:pPr>
    </w:p>
    <w:p w14:paraId="5C37F40C" w14:textId="77777777" w:rsidR="00A75114" w:rsidRDefault="00A75114" w:rsidP="00A75114">
      <w:pPr>
        <w:pStyle w:val="ListParagraph"/>
        <w:numPr>
          <w:ilvl w:val="0"/>
          <w:numId w:val="1"/>
        </w:numPr>
        <w:rPr>
          <w:b/>
          <w:sz w:val="22"/>
          <w:szCs w:val="22"/>
        </w:rPr>
      </w:pPr>
      <w:r w:rsidRPr="00DF55B0">
        <w:rPr>
          <w:b/>
          <w:sz w:val="22"/>
          <w:szCs w:val="22"/>
        </w:rPr>
        <w:t>To agree next steps re: recruitment for TIC Coordinator role</w:t>
      </w:r>
    </w:p>
    <w:p w14:paraId="79FFC486" w14:textId="2FE42E17" w:rsidR="0079008A" w:rsidRDefault="00AC48E2" w:rsidP="007B2EB0">
      <w:pPr>
        <w:ind w:left="371"/>
        <w:rPr>
          <w:b/>
          <w:sz w:val="22"/>
          <w:szCs w:val="22"/>
        </w:rPr>
      </w:pPr>
      <w:r w:rsidRPr="00E4722E">
        <w:rPr>
          <w:b/>
          <w:sz w:val="22"/>
          <w:szCs w:val="22"/>
        </w:rPr>
        <w:t>Cllr Beard</w:t>
      </w:r>
      <w:r w:rsidR="00E4722E" w:rsidRPr="00E4722E">
        <w:rPr>
          <w:b/>
          <w:sz w:val="22"/>
          <w:szCs w:val="22"/>
        </w:rPr>
        <w:t xml:space="preserve"> declared a personal interest</w:t>
      </w:r>
    </w:p>
    <w:p w14:paraId="39F0B1AB" w14:textId="77777777" w:rsidR="00E4722E" w:rsidRDefault="00E4722E" w:rsidP="007B2EB0">
      <w:pPr>
        <w:ind w:left="371"/>
        <w:rPr>
          <w:b/>
          <w:sz w:val="22"/>
          <w:szCs w:val="22"/>
        </w:rPr>
      </w:pPr>
    </w:p>
    <w:p w14:paraId="6E36D81F" w14:textId="2207A6B3" w:rsidR="00E4722E" w:rsidRPr="00D361C8" w:rsidRDefault="000E37A2" w:rsidP="007B2EB0">
      <w:pPr>
        <w:ind w:left="371"/>
        <w:rPr>
          <w:bCs/>
          <w:sz w:val="22"/>
          <w:szCs w:val="22"/>
        </w:rPr>
      </w:pPr>
      <w:r w:rsidRPr="00D361C8">
        <w:rPr>
          <w:bCs/>
          <w:sz w:val="22"/>
          <w:szCs w:val="22"/>
        </w:rPr>
        <w:t>Town Clerk updated that 7 applications have been received.</w:t>
      </w:r>
    </w:p>
    <w:p w14:paraId="10FD075D" w14:textId="77777777" w:rsidR="000E37A2" w:rsidRDefault="000E37A2" w:rsidP="007B2EB0">
      <w:pPr>
        <w:ind w:left="371"/>
        <w:rPr>
          <w:b/>
          <w:sz w:val="22"/>
          <w:szCs w:val="22"/>
        </w:rPr>
      </w:pPr>
    </w:p>
    <w:p w14:paraId="44786146" w14:textId="57390556" w:rsidR="000E37A2" w:rsidRPr="00AE204F" w:rsidRDefault="000E37A2" w:rsidP="007B2EB0">
      <w:pPr>
        <w:ind w:left="371"/>
        <w:rPr>
          <w:bCs/>
          <w:sz w:val="22"/>
          <w:szCs w:val="22"/>
        </w:rPr>
      </w:pPr>
      <w:r w:rsidRPr="00AE204F">
        <w:rPr>
          <w:bCs/>
          <w:sz w:val="22"/>
          <w:szCs w:val="22"/>
        </w:rPr>
        <w:t>It was proposed</w:t>
      </w:r>
      <w:r w:rsidR="003F553C" w:rsidRPr="00AE204F">
        <w:rPr>
          <w:bCs/>
          <w:sz w:val="22"/>
          <w:szCs w:val="22"/>
        </w:rPr>
        <w:t xml:space="preserve"> (NP), seconded (</w:t>
      </w:r>
      <w:r w:rsidR="00AE204F" w:rsidRPr="00AE204F">
        <w:rPr>
          <w:bCs/>
          <w:sz w:val="22"/>
          <w:szCs w:val="22"/>
        </w:rPr>
        <w:t>RD</w:t>
      </w:r>
      <w:r w:rsidR="003F553C" w:rsidRPr="00AE204F">
        <w:rPr>
          <w:bCs/>
          <w:sz w:val="22"/>
          <w:szCs w:val="22"/>
        </w:rPr>
        <w:t>) and unanimously agreed:</w:t>
      </w:r>
    </w:p>
    <w:p w14:paraId="59374C06" w14:textId="77777777" w:rsidR="000E37A2" w:rsidRDefault="000E37A2" w:rsidP="007B2EB0">
      <w:pPr>
        <w:ind w:left="371"/>
        <w:rPr>
          <w:b/>
          <w:sz w:val="22"/>
          <w:szCs w:val="22"/>
        </w:rPr>
      </w:pPr>
    </w:p>
    <w:p w14:paraId="1037D948" w14:textId="0679B25A" w:rsidR="000E37A2" w:rsidRDefault="000E37A2" w:rsidP="007B2EB0">
      <w:pPr>
        <w:ind w:left="371"/>
        <w:rPr>
          <w:b/>
          <w:sz w:val="22"/>
          <w:szCs w:val="22"/>
        </w:rPr>
      </w:pPr>
      <w:r>
        <w:rPr>
          <w:b/>
          <w:sz w:val="22"/>
          <w:szCs w:val="22"/>
        </w:rPr>
        <w:t xml:space="preserve">Recommendation: </w:t>
      </w:r>
      <w:r w:rsidR="00862E4B">
        <w:rPr>
          <w:b/>
          <w:sz w:val="22"/>
          <w:szCs w:val="22"/>
        </w:rPr>
        <w:t>Town Clerk, Ella Beard and Cllr Penny to be on the recruitment panel</w:t>
      </w:r>
      <w:r w:rsidR="00741FD4">
        <w:rPr>
          <w:b/>
          <w:sz w:val="22"/>
          <w:szCs w:val="22"/>
        </w:rPr>
        <w:t>,</w:t>
      </w:r>
      <w:r w:rsidR="00862E4B">
        <w:rPr>
          <w:b/>
          <w:sz w:val="22"/>
          <w:szCs w:val="22"/>
        </w:rPr>
        <w:t xml:space="preserve"> with a start date asap</w:t>
      </w:r>
      <w:r w:rsidR="00F608C2">
        <w:rPr>
          <w:b/>
          <w:sz w:val="22"/>
          <w:szCs w:val="22"/>
        </w:rPr>
        <w:t xml:space="preserve">, and </w:t>
      </w:r>
      <w:r w:rsidR="00741FD4">
        <w:rPr>
          <w:b/>
          <w:sz w:val="22"/>
          <w:szCs w:val="22"/>
        </w:rPr>
        <w:t>for the Town Clerk to</w:t>
      </w:r>
      <w:r w:rsidR="00F608C2">
        <w:rPr>
          <w:b/>
          <w:sz w:val="22"/>
          <w:szCs w:val="22"/>
        </w:rPr>
        <w:t xml:space="preserve"> have delegated authority to appoint</w:t>
      </w:r>
      <w:r w:rsidR="00741FD4">
        <w:rPr>
          <w:b/>
          <w:sz w:val="22"/>
          <w:szCs w:val="22"/>
        </w:rPr>
        <w:t xml:space="preserve"> based on the recommendation of the panel</w:t>
      </w:r>
      <w:r w:rsidR="00F608C2">
        <w:rPr>
          <w:b/>
          <w:sz w:val="22"/>
          <w:szCs w:val="22"/>
        </w:rPr>
        <w:t xml:space="preserve"> due to tim</w:t>
      </w:r>
      <w:r w:rsidR="00741FD4">
        <w:rPr>
          <w:b/>
          <w:sz w:val="22"/>
          <w:szCs w:val="22"/>
        </w:rPr>
        <w:t>e constraints with current employee’s end date.</w:t>
      </w:r>
    </w:p>
    <w:p w14:paraId="18743B39" w14:textId="77777777" w:rsidR="00741FD4" w:rsidRDefault="00741FD4" w:rsidP="007B2EB0">
      <w:pPr>
        <w:ind w:left="371"/>
        <w:rPr>
          <w:b/>
          <w:sz w:val="22"/>
          <w:szCs w:val="22"/>
        </w:rPr>
      </w:pPr>
    </w:p>
    <w:p w14:paraId="236B97BF" w14:textId="295D21C5" w:rsidR="00741FD4" w:rsidRPr="00741FD4" w:rsidRDefault="00741FD4" w:rsidP="007B2EB0">
      <w:pPr>
        <w:ind w:left="371"/>
        <w:rPr>
          <w:bCs/>
          <w:sz w:val="22"/>
          <w:szCs w:val="22"/>
        </w:rPr>
      </w:pPr>
      <w:r w:rsidRPr="00741FD4">
        <w:rPr>
          <w:bCs/>
          <w:sz w:val="22"/>
          <w:szCs w:val="22"/>
        </w:rPr>
        <w:t>Cllrs to feed any questions for interview on to the Town Clerk.</w:t>
      </w:r>
      <w:r w:rsidR="003F553C">
        <w:rPr>
          <w:bCs/>
          <w:sz w:val="22"/>
          <w:szCs w:val="22"/>
        </w:rPr>
        <w:t xml:space="preserve"> Town Clerk to circulate job</w:t>
      </w:r>
      <w:r w:rsidR="004F4943">
        <w:rPr>
          <w:bCs/>
          <w:sz w:val="22"/>
          <w:szCs w:val="22"/>
        </w:rPr>
        <w:t xml:space="preserve"> description</w:t>
      </w:r>
      <w:r w:rsidR="0084211E">
        <w:rPr>
          <w:bCs/>
          <w:sz w:val="22"/>
          <w:szCs w:val="22"/>
        </w:rPr>
        <w:t>.</w:t>
      </w:r>
    </w:p>
    <w:p w14:paraId="11F84263" w14:textId="77777777" w:rsidR="007B2EB0" w:rsidRPr="0079008A" w:rsidRDefault="007B2EB0" w:rsidP="007B2EB0">
      <w:pPr>
        <w:ind w:left="371"/>
        <w:rPr>
          <w:b/>
          <w:sz w:val="22"/>
          <w:szCs w:val="22"/>
        </w:rPr>
      </w:pPr>
    </w:p>
    <w:p w14:paraId="699A62EC" w14:textId="77777777" w:rsidR="00A75114" w:rsidRDefault="00A75114" w:rsidP="00A75114">
      <w:pPr>
        <w:pStyle w:val="ListParagraph"/>
        <w:numPr>
          <w:ilvl w:val="0"/>
          <w:numId w:val="1"/>
        </w:numPr>
        <w:rPr>
          <w:b/>
          <w:sz w:val="22"/>
          <w:szCs w:val="22"/>
        </w:rPr>
      </w:pPr>
      <w:r w:rsidRPr="00DF55B0">
        <w:rPr>
          <w:b/>
          <w:sz w:val="22"/>
          <w:szCs w:val="22"/>
        </w:rPr>
        <w:t>To receive update re: Town Clerk Appraisal</w:t>
      </w:r>
    </w:p>
    <w:p w14:paraId="2AC03458" w14:textId="17C238B6" w:rsidR="0079008A" w:rsidRDefault="00AE204F" w:rsidP="00AE204F">
      <w:pPr>
        <w:ind w:left="371"/>
        <w:rPr>
          <w:bCs/>
          <w:sz w:val="22"/>
          <w:szCs w:val="22"/>
        </w:rPr>
      </w:pPr>
      <w:r>
        <w:rPr>
          <w:bCs/>
          <w:sz w:val="22"/>
          <w:szCs w:val="22"/>
        </w:rPr>
        <w:t>Cllr Penny updated that it is now fully signed off</w:t>
      </w:r>
      <w:r w:rsidR="00DB350D">
        <w:rPr>
          <w:bCs/>
          <w:sz w:val="22"/>
          <w:szCs w:val="22"/>
        </w:rPr>
        <w:t xml:space="preserve">. Cllr Penny and Town Clerk have met and </w:t>
      </w:r>
      <w:r w:rsidR="00B5791E">
        <w:rPr>
          <w:bCs/>
          <w:sz w:val="22"/>
          <w:szCs w:val="22"/>
        </w:rPr>
        <w:t>agreed. Cllr M Cox, Cllr Robbins and Town Clerk</w:t>
      </w:r>
      <w:r w:rsidR="0005543F">
        <w:rPr>
          <w:bCs/>
          <w:sz w:val="22"/>
          <w:szCs w:val="22"/>
        </w:rPr>
        <w:t xml:space="preserve"> to meet to discuss forward objectives.</w:t>
      </w:r>
      <w:r w:rsidR="004F61EB">
        <w:rPr>
          <w:bCs/>
          <w:sz w:val="22"/>
          <w:szCs w:val="22"/>
        </w:rPr>
        <w:t xml:space="preserve"> Cllr M Cox also updated on the appraisal process. </w:t>
      </w:r>
      <w:r w:rsidR="00314CB7">
        <w:rPr>
          <w:bCs/>
          <w:sz w:val="22"/>
          <w:szCs w:val="22"/>
        </w:rPr>
        <w:t xml:space="preserve">TIC Coordinator has formally requested to </w:t>
      </w:r>
      <w:r w:rsidR="009C50ED">
        <w:rPr>
          <w:bCs/>
          <w:sz w:val="22"/>
          <w:szCs w:val="22"/>
        </w:rPr>
        <w:t>forego the annual salary incremental point</w:t>
      </w:r>
      <w:r w:rsidR="007D7B84">
        <w:rPr>
          <w:bCs/>
          <w:sz w:val="22"/>
          <w:szCs w:val="22"/>
        </w:rPr>
        <w:t xml:space="preserve"> </w:t>
      </w:r>
      <w:proofErr w:type="gramStart"/>
      <w:r w:rsidR="007D7B84">
        <w:rPr>
          <w:bCs/>
          <w:sz w:val="22"/>
          <w:szCs w:val="22"/>
        </w:rPr>
        <w:t>in order to</w:t>
      </w:r>
      <w:proofErr w:type="gramEnd"/>
      <w:r w:rsidR="007D7B84">
        <w:rPr>
          <w:bCs/>
          <w:sz w:val="22"/>
          <w:szCs w:val="22"/>
        </w:rPr>
        <w:t xml:space="preserve"> not have an annual appraisal in light of her resignation.</w:t>
      </w:r>
    </w:p>
    <w:p w14:paraId="76350900" w14:textId="77777777" w:rsidR="00AE204F" w:rsidRPr="00AE204F" w:rsidRDefault="00AE204F" w:rsidP="00AE204F">
      <w:pPr>
        <w:ind w:left="371"/>
        <w:rPr>
          <w:bCs/>
          <w:sz w:val="22"/>
          <w:szCs w:val="22"/>
        </w:rPr>
      </w:pPr>
    </w:p>
    <w:p w14:paraId="62D1ED85" w14:textId="77777777" w:rsidR="00A75114" w:rsidRDefault="00A75114" w:rsidP="00A75114">
      <w:pPr>
        <w:pStyle w:val="ListParagraph"/>
        <w:numPr>
          <w:ilvl w:val="0"/>
          <w:numId w:val="1"/>
        </w:numPr>
        <w:rPr>
          <w:b/>
          <w:sz w:val="22"/>
          <w:szCs w:val="22"/>
        </w:rPr>
      </w:pPr>
      <w:r w:rsidRPr="00DF55B0">
        <w:rPr>
          <w:b/>
          <w:sz w:val="22"/>
          <w:szCs w:val="22"/>
        </w:rPr>
        <w:t>To agree next steps re: St John Ambulance building</w:t>
      </w:r>
    </w:p>
    <w:p w14:paraId="31CF43BB" w14:textId="61F47514" w:rsidR="0079008A" w:rsidRDefault="007D7B84" w:rsidP="007D7B84">
      <w:pPr>
        <w:ind w:left="371"/>
        <w:rPr>
          <w:bCs/>
          <w:sz w:val="22"/>
          <w:szCs w:val="22"/>
        </w:rPr>
      </w:pPr>
      <w:r>
        <w:rPr>
          <w:bCs/>
          <w:sz w:val="22"/>
          <w:szCs w:val="22"/>
        </w:rPr>
        <w:t>Cllr Penny updated on</w:t>
      </w:r>
      <w:r w:rsidR="006E47FA">
        <w:rPr>
          <w:bCs/>
          <w:sz w:val="22"/>
          <w:szCs w:val="22"/>
        </w:rPr>
        <w:t xml:space="preserve"> the</w:t>
      </w:r>
      <w:r>
        <w:rPr>
          <w:bCs/>
          <w:sz w:val="22"/>
          <w:szCs w:val="22"/>
        </w:rPr>
        <w:t xml:space="preserve"> </w:t>
      </w:r>
      <w:r w:rsidR="002505E0">
        <w:rPr>
          <w:bCs/>
          <w:sz w:val="22"/>
          <w:szCs w:val="22"/>
        </w:rPr>
        <w:t xml:space="preserve">state of </w:t>
      </w:r>
      <w:r w:rsidR="002E1DB4">
        <w:rPr>
          <w:bCs/>
          <w:sz w:val="22"/>
          <w:szCs w:val="22"/>
        </w:rPr>
        <w:t>building. Gas safety certificate and boiler service</w:t>
      </w:r>
      <w:r w:rsidR="003F32CF">
        <w:rPr>
          <w:bCs/>
          <w:sz w:val="22"/>
          <w:szCs w:val="22"/>
        </w:rPr>
        <w:t xml:space="preserve"> still required.</w:t>
      </w:r>
      <w:r w:rsidR="00794A3D">
        <w:rPr>
          <w:bCs/>
          <w:sz w:val="22"/>
          <w:szCs w:val="22"/>
        </w:rPr>
        <w:t xml:space="preserve"> Main Place </w:t>
      </w:r>
      <w:r w:rsidR="00FB364F">
        <w:rPr>
          <w:bCs/>
          <w:sz w:val="22"/>
          <w:szCs w:val="22"/>
        </w:rPr>
        <w:t xml:space="preserve">could be the place </w:t>
      </w:r>
      <w:r w:rsidR="00794A3D">
        <w:rPr>
          <w:bCs/>
          <w:sz w:val="22"/>
          <w:szCs w:val="22"/>
        </w:rPr>
        <w:t>for nurturing support (Year 5&amp;6, and 1:1 direct referral work), upstairs at council office</w:t>
      </w:r>
      <w:r w:rsidR="00FA19C8">
        <w:rPr>
          <w:bCs/>
          <w:sz w:val="22"/>
          <w:szCs w:val="22"/>
        </w:rPr>
        <w:t xml:space="preserve"> (The Hive)</w:t>
      </w:r>
      <w:r w:rsidR="00794A3D">
        <w:rPr>
          <w:bCs/>
          <w:sz w:val="22"/>
          <w:szCs w:val="22"/>
        </w:rPr>
        <w:t xml:space="preserve"> for creativity performance and wider community use, SJA fits with skills and practical </w:t>
      </w:r>
      <w:r w:rsidR="00C2335F">
        <w:rPr>
          <w:bCs/>
          <w:sz w:val="22"/>
          <w:szCs w:val="22"/>
        </w:rPr>
        <w:t>work (e.g. Christmas Lights fixing involving youth)</w:t>
      </w:r>
      <w:r w:rsidR="00F0382B">
        <w:rPr>
          <w:bCs/>
          <w:sz w:val="22"/>
          <w:szCs w:val="22"/>
        </w:rPr>
        <w:t xml:space="preserve">. </w:t>
      </w:r>
      <w:r w:rsidR="00B20E46">
        <w:rPr>
          <w:bCs/>
          <w:sz w:val="22"/>
          <w:szCs w:val="22"/>
        </w:rPr>
        <w:t>Rent</w:t>
      </w:r>
      <w:r w:rsidR="009A3156">
        <w:rPr>
          <w:bCs/>
          <w:sz w:val="22"/>
          <w:szCs w:val="22"/>
        </w:rPr>
        <w:t xml:space="preserve"> of £1200,</w:t>
      </w:r>
      <w:r w:rsidR="00B20E46">
        <w:rPr>
          <w:bCs/>
          <w:sz w:val="22"/>
          <w:szCs w:val="22"/>
        </w:rPr>
        <w:t xml:space="preserve"> plus rates and utilities</w:t>
      </w:r>
      <w:r w:rsidR="00890E3D">
        <w:rPr>
          <w:bCs/>
          <w:sz w:val="22"/>
          <w:szCs w:val="22"/>
        </w:rPr>
        <w:t xml:space="preserve">, </w:t>
      </w:r>
      <w:proofErr w:type="gramStart"/>
      <w:r w:rsidR="00890E3D">
        <w:rPr>
          <w:bCs/>
          <w:sz w:val="22"/>
          <w:szCs w:val="22"/>
        </w:rPr>
        <w:t>5 year</w:t>
      </w:r>
      <w:proofErr w:type="gramEnd"/>
      <w:r w:rsidR="00890E3D">
        <w:rPr>
          <w:bCs/>
          <w:sz w:val="22"/>
          <w:szCs w:val="22"/>
        </w:rPr>
        <w:t xml:space="preserve"> term</w:t>
      </w:r>
      <w:r w:rsidR="00BA07A3">
        <w:rPr>
          <w:bCs/>
          <w:sz w:val="22"/>
          <w:szCs w:val="22"/>
        </w:rPr>
        <w:t xml:space="preserve">. </w:t>
      </w:r>
      <w:r w:rsidR="009A0DBE">
        <w:rPr>
          <w:bCs/>
          <w:sz w:val="22"/>
          <w:szCs w:val="22"/>
        </w:rPr>
        <w:t>We need to create identity for these spaces</w:t>
      </w:r>
      <w:r w:rsidR="00FA19C8">
        <w:rPr>
          <w:bCs/>
          <w:sz w:val="22"/>
          <w:szCs w:val="22"/>
        </w:rPr>
        <w:t xml:space="preserve">. </w:t>
      </w:r>
      <w:r w:rsidR="002E6B97">
        <w:rPr>
          <w:bCs/>
          <w:sz w:val="22"/>
          <w:szCs w:val="22"/>
        </w:rPr>
        <w:t>The Main Place has a full training kitchen.</w:t>
      </w:r>
      <w:r w:rsidR="00176995">
        <w:rPr>
          <w:bCs/>
          <w:sz w:val="22"/>
          <w:szCs w:val="22"/>
        </w:rPr>
        <w:t xml:space="preserve"> Kitchen is linked to youth area in the evenings, so would be tied into GCC Youth Support Service – 4 evenings a week.</w:t>
      </w:r>
      <w:r w:rsidR="00E35E29">
        <w:rPr>
          <w:bCs/>
          <w:sz w:val="22"/>
          <w:szCs w:val="22"/>
        </w:rPr>
        <w:t xml:space="preserve"> It was proposed (NP), seconded (</w:t>
      </w:r>
      <w:r w:rsidR="003F32CF">
        <w:rPr>
          <w:bCs/>
          <w:sz w:val="22"/>
          <w:szCs w:val="22"/>
        </w:rPr>
        <w:t>KR</w:t>
      </w:r>
      <w:r w:rsidR="00E35E29">
        <w:rPr>
          <w:bCs/>
          <w:sz w:val="22"/>
          <w:szCs w:val="22"/>
        </w:rPr>
        <w:t>) and unanimously agreed:</w:t>
      </w:r>
    </w:p>
    <w:p w14:paraId="384564FF" w14:textId="77777777" w:rsidR="00E35E29" w:rsidRDefault="00E35E29" w:rsidP="007D7B84">
      <w:pPr>
        <w:ind w:left="371"/>
        <w:rPr>
          <w:bCs/>
          <w:sz w:val="22"/>
          <w:szCs w:val="22"/>
        </w:rPr>
      </w:pPr>
    </w:p>
    <w:p w14:paraId="152D9B93" w14:textId="0E273860" w:rsidR="00E35E29" w:rsidRPr="00E35E29" w:rsidRDefault="00E35E29" w:rsidP="007D7B84">
      <w:pPr>
        <w:ind w:left="371"/>
        <w:rPr>
          <w:b/>
          <w:sz w:val="22"/>
          <w:szCs w:val="22"/>
        </w:rPr>
      </w:pPr>
      <w:r w:rsidRPr="00E35E29">
        <w:rPr>
          <w:b/>
          <w:sz w:val="22"/>
          <w:szCs w:val="22"/>
        </w:rPr>
        <w:t xml:space="preserve">Recommendation: </w:t>
      </w:r>
      <w:r>
        <w:rPr>
          <w:b/>
          <w:sz w:val="22"/>
          <w:szCs w:val="22"/>
        </w:rPr>
        <w:t xml:space="preserve">To continue to seek to take up a lease on the building, </w:t>
      </w:r>
      <w:r w:rsidR="00FB364F">
        <w:rPr>
          <w:b/>
          <w:sz w:val="22"/>
          <w:szCs w:val="22"/>
        </w:rPr>
        <w:t xml:space="preserve">and to </w:t>
      </w:r>
      <w:r>
        <w:rPr>
          <w:b/>
          <w:sz w:val="22"/>
          <w:szCs w:val="22"/>
        </w:rPr>
        <w:t>check and see if we have a break clause at 3 years</w:t>
      </w:r>
      <w:r w:rsidR="003F32CF">
        <w:rPr>
          <w:b/>
          <w:sz w:val="22"/>
          <w:szCs w:val="22"/>
        </w:rPr>
        <w:t>, if applicable.</w:t>
      </w:r>
    </w:p>
    <w:p w14:paraId="587849D6" w14:textId="77777777" w:rsidR="007D7B84" w:rsidRPr="007D7B84" w:rsidRDefault="007D7B84" w:rsidP="007D7B84">
      <w:pPr>
        <w:ind w:left="371"/>
        <w:rPr>
          <w:bCs/>
          <w:sz w:val="22"/>
          <w:szCs w:val="22"/>
        </w:rPr>
      </w:pPr>
    </w:p>
    <w:p w14:paraId="2A91F5D6" w14:textId="5683BABB" w:rsidR="00A75114" w:rsidRDefault="00A75114" w:rsidP="00A75114">
      <w:pPr>
        <w:pStyle w:val="ListParagraph"/>
        <w:numPr>
          <w:ilvl w:val="0"/>
          <w:numId w:val="1"/>
        </w:numPr>
        <w:rPr>
          <w:b/>
          <w:sz w:val="22"/>
          <w:szCs w:val="22"/>
        </w:rPr>
      </w:pPr>
      <w:r w:rsidRPr="00DF55B0">
        <w:rPr>
          <w:b/>
          <w:sz w:val="22"/>
          <w:szCs w:val="22"/>
        </w:rPr>
        <w:t>To agree next steps re: S106 funding</w:t>
      </w:r>
    </w:p>
    <w:p w14:paraId="7CF694F2" w14:textId="6C3BFF7C" w:rsidR="0079008A" w:rsidRDefault="00FF2B1E" w:rsidP="00FF2B1E">
      <w:pPr>
        <w:ind w:left="371"/>
        <w:rPr>
          <w:bCs/>
          <w:sz w:val="22"/>
          <w:szCs w:val="22"/>
        </w:rPr>
      </w:pPr>
      <w:r>
        <w:rPr>
          <w:bCs/>
          <w:sz w:val="22"/>
          <w:szCs w:val="22"/>
        </w:rPr>
        <w:t>Cllr Penny updated re:</w:t>
      </w:r>
      <w:r w:rsidR="00FB364F">
        <w:rPr>
          <w:bCs/>
          <w:sz w:val="22"/>
          <w:szCs w:val="22"/>
        </w:rPr>
        <w:t xml:space="preserve"> </w:t>
      </w:r>
      <w:r>
        <w:rPr>
          <w:bCs/>
          <w:sz w:val="22"/>
          <w:szCs w:val="22"/>
        </w:rPr>
        <w:t>opportunities to spend S106 money. Circa £2</w:t>
      </w:r>
      <w:r w:rsidR="003C2970">
        <w:rPr>
          <w:bCs/>
          <w:sz w:val="22"/>
          <w:szCs w:val="22"/>
        </w:rPr>
        <w:t>3</w:t>
      </w:r>
      <w:r>
        <w:rPr>
          <w:bCs/>
          <w:sz w:val="22"/>
          <w:szCs w:val="22"/>
        </w:rPr>
        <w:t>5k in the pot from Lower Lane for youth and adult recre</w:t>
      </w:r>
      <w:r w:rsidR="003C2970">
        <w:rPr>
          <w:bCs/>
          <w:sz w:val="22"/>
          <w:szCs w:val="22"/>
        </w:rPr>
        <w:t>ation activities. It was proposed (NP), seconded (</w:t>
      </w:r>
      <w:r w:rsidR="00EA05C5">
        <w:rPr>
          <w:bCs/>
          <w:sz w:val="22"/>
          <w:szCs w:val="22"/>
        </w:rPr>
        <w:t>KR</w:t>
      </w:r>
      <w:r w:rsidR="003C2970">
        <w:rPr>
          <w:bCs/>
          <w:sz w:val="22"/>
          <w:szCs w:val="22"/>
        </w:rPr>
        <w:t>), and unanimously agreed:</w:t>
      </w:r>
    </w:p>
    <w:p w14:paraId="675C3D1C" w14:textId="77777777" w:rsidR="003C2970" w:rsidRDefault="003C2970" w:rsidP="00FF2B1E">
      <w:pPr>
        <w:ind w:left="371"/>
        <w:rPr>
          <w:bCs/>
          <w:sz w:val="22"/>
          <w:szCs w:val="22"/>
        </w:rPr>
      </w:pPr>
    </w:p>
    <w:p w14:paraId="221F9C45" w14:textId="7CA26DAF" w:rsidR="003C2970" w:rsidRPr="003C2970" w:rsidRDefault="003C2970" w:rsidP="00FF2B1E">
      <w:pPr>
        <w:ind w:left="371"/>
        <w:rPr>
          <w:b/>
          <w:sz w:val="22"/>
          <w:szCs w:val="22"/>
        </w:rPr>
      </w:pPr>
      <w:r w:rsidRPr="003C2970">
        <w:rPr>
          <w:b/>
          <w:sz w:val="22"/>
          <w:szCs w:val="22"/>
        </w:rPr>
        <w:t xml:space="preserve">Recommendation: </w:t>
      </w:r>
      <w:r>
        <w:rPr>
          <w:b/>
          <w:sz w:val="22"/>
          <w:szCs w:val="22"/>
        </w:rPr>
        <w:t>To set up a w</w:t>
      </w:r>
      <w:r w:rsidRPr="003C2970">
        <w:rPr>
          <w:b/>
          <w:sz w:val="22"/>
          <w:szCs w:val="22"/>
        </w:rPr>
        <w:t>orking group to decide on what we would like S106 monies for</w:t>
      </w:r>
      <w:r>
        <w:rPr>
          <w:b/>
          <w:sz w:val="22"/>
          <w:szCs w:val="22"/>
        </w:rPr>
        <w:t xml:space="preserve">, </w:t>
      </w:r>
      <w:r w:rsidR="001D0DD5">
        <w:rPr>
          <w:b/>
          <w:sz w:val="22"/>
          <w:szCs w:val="22"/>
        </w:rPr>
        <w:t xml:space="preserve">to meet </w:t>
      </w:r>
      <w:r>
        <w:rPr>
          <w:b/>
          <w:sz w:val="22"/>
          <w:szCs w:val="22"/>
        </w:rPr>
        <w:t>later in July to bring to July Full Council.</w:t>
      </w:r>
    </w:p>
    <w:p w14:paraId="6A09649B" w14:textId="77777777" w:rsidR="00FF2B1E" w:rsidRPr="00FF2B1E" w:rsidRDefault="00FF2B1E" w:rsidP="00FF2B1E">
      <w:pPr>
        <w:ind w:left="371"/>
        <w:rPr>
          <w:bCs/>
          <w:sz w:val="22"/>
          <w:szCs w:val="22"/>
        </w:rPr>
      </w:pPr>
    </w:p>
    <w:p w14:paraId="3C90E982" w14:textId="77777777" w:rsidR="00A75114" w:rsidRDefault="00A75114" w:rsidP="00A75114">
      <w:pPr>
        <w:pStyle w:val="ListParagraph"/>
        <w:numPr>
          <w:ilvl w:val="0"/>
          <w:numId w:val="1"/>
        </w:numPr>
        <w:rPr>
          <w:b/>
          <w:sz w:val="22"/>
          <w:szCs w:val="22"/>
        </w:rPr>
      </w:pPr>
      <w:r w:rsidRPr="00DF55B0">
        <w:rPr>
          <w:b/>
          <w:sz w:val="22"/>
          <w:szCs w:val="22"/>
        </w:rPr>
        <w:t>To agree next steps re: speeding at Angus Buchanan Recreation Ground</w:t>
      </w:r>
    </w:p>
    <w:p w14:paraId="110DCA9E" w14:textId="28CABADC" w:rsidR="00E90C88" w:rsidRDefault="002F10B8" w:rsidP="002F10B8">
      <w:pPr>
        <w:ind w:left="371"/>
        <w:rPr>
          <w:bCs/>
          <w:sz w:val="22"/>
          <w:szCs w:val="22"/>
        </w:rPr>
      </w:pPr>
      <w:r>
        <w:rPr>
          <w:bCs/>
          <w:sz w:val="22"/>
          <w:szCs w:val="22"/>
        </w:rPr>
        <w:t>Cllr Getgood updated</w:t>
      </w:r>
      <w:r w:rsidR="00E54B9F">
        <w:rPr>
          <w:bCs/>
          <w:sz w:val="22"/>
          <w:szCs w:val="22"/>
        </w:rPr>
        <w:t>.</w:t>
      </w:r>
    </w:p>
    <w:p w14:paraId="09C071F1" w14:textId="77777777" w:rsidR="00E90C88" w:rsidRDefault="00E90C88" w:rsidP="002F10B8">
      <w:pPr>
        <w:ind w:left="371"/>
        <w:rPr>
          <w:bCs/>
          <w:sz w:val="22"/>
          <w:szCs w:val="22"/>
        </w:rPr>
      </w:pPr>
    </w:p>
    <w:p w14:paraId="2627B6B6" w14:textId="64DF3208" w:rsidR="00E90C88" w:rsidRDefault="00E90C88" w:rsidP="002F10B8">
      <w:pPr>
        <w:ind w:left="371"/>
        <w:rPr>
          <w:bCs/>
          <w:sz w:val="22"/>
          <w:szCs w:val="22"/>
        </w:rPr>
      </w:pPr>
      <w:r>
        <w:rPr>
          <w:bCs/>
          <w:sz w:val="22"/>
          <w:szCs w:val="22"/>
        </w:rPr>
        <w:t>It was proposed and unanimously agreed:</w:t>
      </w:r>
    </w:p>
    <w:p w14:paraId="50AC729B" w14:textId="77777777" w:rsidR="00E90C88" w:rsidRDefault="00E90C88" w:rsidP="002F10B8">
      <w:pPr>
        <w:ind w:left="371"/>
        <w:rPr>
          <w:bCs/>
          <w:sz w:val="22"/>
          <w:szCs w:val="22"/>
        </w:rPr>
      </w:pPr>
    </w:p>
    <w:p w14:paraId="229409C7" w14:textId="6776E6CB" w:rsidR="0079008A" w:rsidRPr="00C31D37" w:rsidRDefault="00E90C88" w:rsidP="002F10B8">
      <w:pPr>
        <w:ind w:left="371"/>
        <w:rPr>
          <w:b/>
          <w:sz w:val="22"/>
          <w:szCs w:val="22"/>
        </w:rPr>
      </w:pPr>
      <w:r w:rsidRPr="00C31D37">
        <w:rPr>
          <w:b/>
          <w:sz w:val="22"/>
          <w:szCs w:val="22"/>
        </w:rPr>
        <w:t xml:space="preserve">Recommendation: </w:t>
      </w:r>
      <w:r w:rsidR="0052205F" w:rsidRPr="00C31D37">
        <w:rPr>
          <w:b/>
          <w:sz w:val="22"/>
          <w:szCs w:val="22"/>
        </w:rPr>
        <w:t>CTC to check with KGV users regarding their speed</w:t>
      </w:r>
      <w:r w:rsidRPr="00C31D37">
        <w:rPr>
          <w:b/>
          <w:sz w:val="22"/>
          <w:szCs w:val="22"/>
        </w:rPr>
        <w:t>, and to add some signage</w:t>
      </w:r>
      <w:r w:rsidR="00C31D37">
        <w:rPr>
          <w:b/>
          <w:sz w:val="22"/>
          <w:szCs w:val="22"/>
        </w:rPr>
        <w:t xml:space="preserve">, </w:t>
      </w:r>
      <w:r w:rsidR="00C31D37" w:rsidRPr="00C31D37">
        <w:rPr>
          <w:b/>
          <w:sz w:val="22"/>
          <w:szCs w:val="22"/>
        </w:rPr>
        <w:t>posts and installation, 2 each side</w:t>
      </w:r>
      <w:r w:rsidR="00C31D37">
        <w:rPr>
          <w:b/>
          <w:sz w:val="22"/>
          <w:szCs w:val="22"/>
        </w:rPr>
        <w:t>.</w:t>
      </w:r>
    </w:p>
    <w:p w14:paraId="4ACBDD79" w14:textId="77777777" w:rsidR="00E54B9F" w:rsidRPr="002F10B8" w:rsidRDefault="00E54B9F" w:rsidP="002F10B8">
      <w:pPr>
        <w:ind w:left="371"/>
        <w:rPr>
          <w:bCs/>
          <w:sz w:val="22"/>
          <w:szCs w:val="22"/>
        </w:rPr>
      </w:pPr>
    </w:p>
    <w:p w14:paraId="1E5B071B" w14:textId="77777777" w:rsidR="00A75114" w:rsidRDefault="00A75114" w:rsidP="00A75114">
      <w:pPr>
        <w:pStyle w:val="ListParagraph"/>
        <w:numPr>
          <w:ilvl w:val="0"/>
          <w:numId w:val="1"/>
        </w:numPr>
        <w:rPr>
          <w:b/>
          <w:sz w:val="22"/>
          <w:szCs w:val="22"/>
        </w:rPr>
      </w:pPr>
      <w:r w:rsidRPr="00DF55B0">
        <w:rPr>
          <w:b/>
          <w:sz w:val="22"/>
          <w:szCs w:val="22"/>
        </w:rPr>
        <w:lastRenderedPageBreak/>
        <w:t>To agree next steps re: Sylvan Close, including considering quotes for play area flooring and path</w:t>
      </w:r>
    </w:p>
    <w:p w14:paraId="19FCDC6C" w14:textId="22C40D34" w:rsidR="00C31D37" w:rsidRDefault="00C31D37" w:rsidP="00C31D37">
      <w:pPr>
        <w:pStyle w:val="ListParagraph"/>
        <w:ind w:left="371"/>
        <w:rPr>
          <w:bCs/>
          <w:sz w:val="22"/>
          <w:szCs w:val="22"/>
        </w:rPr>
      </w:pPr>
      <w:r>
        <w:rPr>
          <w:bCs/>
          <w:sz w:val="22"/>
          <w:szCs w:val="22"/>
        </w:rPr>
        <w:t xml:space="preserve">Hedge in current location didn’t best serve the estate. Biodiversity </w:t>
      </w:r>
      <w:r w:rsidR="00292986">
        <w:rPr>
          <w:bCs/>
          <w:sz w:val="22"/>
          <w:szCs w:val="22"/>
        </w:rPr>
        <w:t>gain could be to move hedge to cover unsightly fence. Was there intended to be a public right of way through</w:t>
      </w:r>
      <w:r w:rsidR="00DE354C">
        <w:rPr>
          <w:bCs/>
          <w:sz w:val="22"/>
          <w:szCs w:val="22"/>
        </w:rPr>
        <w:t xml:space="preserve">? </w:t>
      </w:r>
      <w:r w:rsidR="00101B5B">
        <w:rPr>
          <w:bCs/>
          <w:sz w:val="22"/>
          <w:szCs w:val="22"/>
        </w:rPr>
        <w:t>Check planning documents. Was there a path and gate? Is it to Highways standards? Self-closing, off a play area.</w:t>
      </w:r>
    </w:p>
    <w:p w14:paraId="3CCCF486" w14:textId="77777777" w:rsidR="00101B5B" w:rsidRDefault="00101B5B" w:rsidP="00C31D37">
      <w:pPr>
        <w:pStyle w:val="ListParagraph"/>
        <w:ind w:left="371"/>
        <w:rPr>
          <w:bCs/>
          <w:sz w:val="22"/>
          <w:szCs w:val="22"/>
        </w:rPr>
      </w:pPr>
    </w:p>
    <w:p w14:paraId="6FC8E906" w14:textId="09CFB20E" w:rsidR="00101B5B" w:rsidRDefault="00101B5B" w:rsidP="00C31D37">
      <w:pPr>
        <w:pStyle w:val="ListParagraph"/>
        <w:ind w:left="371"/>
        <w:rPr>
          <w:bCs/>
          <w:sz w:val="22"/>
          <w:szCs w:val="22"/>
        </w:rPr>
      </w:pPr>
      <w:r>
        <w:rPr>
          <w:bCs/>
          <w:sz w:val="22"/>
          <w:szCs w:val="22"/>
        </w:rPr>
        <w:t xml:space="preserve">Re: surface of play area and path </w:t>
      </w:r>
      <w:r w:rsidR="00FD548D">
        <w:rPr>
          <w:bCs/>
          <w:sz w:val="22"/>
          <w:szCs w:val="22"/>
        </w:rPr>
        <w:t>–</w:t>
      </w:r>
      <w:r>
        <w:rPr>
          <w:bCs/>
          <w:sz w:val="22"/>
          <w:szCs w:val="22"/>
        </w:rPr>
        <w:t xml:space="preserve"> </w:t>
      </w:r>
      <w:r w:rsidR="00FD548D">
        <w:rPr>
          <w:bCs/>
          <w:sz w:val="22"/>
          <w:szCs w:val="22"/>
        </w:rPr>
        <w:t>not a lot of interest in the play area surface, more so in the path. We need to talk to residents about money involved.</w:t>
      </w:r>
    </w:p>
    <w:p w14:paraId="77D4A02D" w14:textId="77777777" w:rsidR="00FD548D" w:rsidRDefault="00FD548D" w:rsidP="00C31D37">
      <w:pPr>
        <w:pStyle w:val="ListParagraph"/>
        <w:ind w:left="371"/>
        <w:rPr>
          <w:bCs/>
          <w:sz w:val="22"/>
          <w:szCs w:val="22"/>
        </w:rPr>
      </w:pPr>
    </w:p>
    <w:p w14:paraId="4C29C049" w14:textId="74835261" w:rsidR="00FD548D" w:rsidRDefault="00FD548D" w:rsidP="00C31D37">
      <w:pPr>
        <w:pStyle w:val="ListParagraph"/>
        <w:ind w:left="371"/>
        <w:rPr>
          <w:bCs/>
          <w:sz w:val="22"/>
          <w:szCs w:val="22"/>
        </w:rPr>
      </w:pPr>
      <w:r>
        <w:rPr>
          <w:bCs/>
          <w:sz w:val="22"/>
          <w:szCs w:val="22"/>
        </w:rPr>
        <w:t>We have work to do for further debate.</w:t>
      </w:r>
      <w:r w:rsidR="006F2CAF">
        <w:rPr>
          <w:bCs/>
          <w:sz w:val="22"/>
          <w:szCs w:val="22"/>
        </w:rPr>
        <w:t xml:space="preserve"> CTC to keep residents informed. Residents want to know which members are </w:t>
      </w:r>
      <w:r w:rsidR="006B0065">
        <w:rPr>
          <w:bCs/>
          <w:sz w:val="22"/>
          <w:szCs w:val="22"/>
        </w:rPr>
        <w:t>voting which way.</w:t>
      </w:r>
    </w:p>
    <w:p w14:paraId="23C70E14" w14:textId="77777777" w:rsidR="006B0065" w:rsidRDefault="006B0065" w:rsidP="00C31D37">
      <w:pPr>
        <w:pStyle w:val="ListParagraph"/>
        <w:ind w:left="371"/>
        <w:rPr>
          <w:bCs/>
          <w:sz w:val="22"/>
          <w:szCs w:val="22"/>
        </w:rPr>
      </w:pPr>
    </w:p>
    <w:p w14:paraId="487AB28D" w14:textId="687913D4" w:rsidR="006B0065" w:rsidRDefault="006B0065" w:rsidP="00C31D37">
      <w:pPr>
        <w:pStyle w:val="ListParagraph"/>
        <w:ind w:left="371"/>
        <w:rPr>
          <w:bCs/>
          <w:sz w:val="22"/>
          <w:szCs w:val="22"/>
        </w:rPr>
      </w:pPr>
      <w:r>
        <w:rPr>
          <w:bCs/>
          <w:sz w:val="22"/>
          <w:szCs w:val="22"/>
        </w:rPr>
        <w:t xml:space="preserve">Feedback to residents that we are looking at funding strategy. </w:t>
      </w:r>
    </w:p>
    <w:p w14:paraId="361B189D" w14:textId="77777777" w:rsidR="006B0065" w:rsidRDefault="006B0065" w:rsidP="00C31D37">
      <w:pPr>
        <w:pStyle w:val="ListParagraph"/>
        <w:ind w:left="371"/>
        <w:rPr>
          <w:bCs/>
          <w:sz w:val="22"/>
          <w:szCs w:val="22"/>
        </w:rPr>
      </w:pPr>
    </w:p>
    <w:p w14:paraId="3E925E5A" w14:textId="4E06B5D5" w:rsidR="006B0065" w:rsidRDefault="006B0065" w:rsidP="00C31D37">
      <w:pPr>
        <w:pStyle w:val="ListParagraph"/>
        <w:ind w:left="371"/>
        <w:rPr>
          <w:bCs/>
          <w:sz w:val="22"/>
          <w:szCs w:val="22"/>
        </w:rPr>
      </w:pPr>
      <w:r>
        <w:rPr>
          <w:bCs/>
          <w:sz w:val="22"/>
          <w:szCs w:val="22"/>
        </w:rPr>
        <w:t>Needs legal signage that it is our play area, as per Angel Vale and Foxglove.</w:t>
      </w:r>
    </w:p>
    <w:p w14:paraId="5CBD7FE3" w14:textId="77777777" w:rsidR="00292986" w:rsidRPr="00C31D37" w:rsidRDefault="00292986" w:rsidP="00C31D37">
      <w:pPr>
        <w:pStyle w:val="ListParagraph"/>
        <w:ind w:left="371"/>
        <w:rPr>
          <w:bCs/>
          <w:sz w:val="22"/>
          <w:szCs w:val="22"/>
        </w:rPr>
      </w:pPr>
    </w:p>
    <w:p w14:paraId="252C5959" w14:textId="77777777" w:rsidR="00A75114" w:rsidRDefault="00A75114" w:rsidP="00A75114">
      <w:pPr>
        <w:pStyle w:val="ListParagraph"/>
        <w:numPr>
          <w:ilvl w:val="0"/>
          <w:numId w:val="1"/>
        </w:numPr>
        <w:rPr>
          <w:b/>
          <w:sz w:val="22"/>
          <w:szCs w:val="22"/>
        </w:rPr>
      </w:pPr>
      <w:r w:rsidRPr="00DF55B0">
        <w:rPr>
          <w:b/>
          <w:sz w:val="22"/>
          <w:szCs w:val="22"/>
        </w:rPr>
        <w:t>To consider map artwork and quotes</w:t>
      </w:r>
    </w:p>
    <w:p w14:paraId="1928F7D1" w14:textId="53B2D116" w:rsidR="0079008A" w:rsidRDefault="002940EE" w:rsidP="0079008A">
      <w:pPr>
        <w:pStyle w:val="ListParagraph"/>
        <w:ind w:left="371"/>
        <w:rPr>
          <w:bCs/>
          <w:sz w:val="22"/>
          <w:szCs w:val="22"/>
        </w:rPr>
      </w:pPr>
      <w:r>
        <w:rPr>
          <w:bCs/>
          <w:sz w:val="22"/>
          <w:szCs w:val="22"/>
        </w:rPr>
        <w:t>After some discussion it was proposed and unanimously agreed:</w:t>
      </w:r>
    </w:p>
    <w:p w14:paraId="01D9346F" w14:textId="77777777" w:rsidR="002940EE" w:rsidRDefault="002940EE" w:rsidP="0079008A">
      <w:pPr>
        <w:pStyle w:val="ListParagraph"/>
        <w:ind w:left="371"/>
        <w:rPr>
          <w:bCs/>
          <w:sz w:val="22"/>
          <w:szCs w:val="22"/>
        </w:rPr>
      </w:pPr>
    </w:p>
    <w:p w14:paraId="679C1EF5" w14:textId="18C2BBAC" w:rsidR="002940EE" w:rsidRPr="006F692F" w:rsidRDefault="006F692F" w:rsidP="0079008A">
      <w:pPr>
        <w:pStyle w:val="ListParagraph"/>
        <w:ind w:left="371"/>
        <w:rPr>
          <w:b/>
          <w:sz w:val="22"/>
          <w:szCs w:val="22"/>
        </w:rPr>
      </w:pPr>
      <w:r w:rsidRPr="006F692F">
        <w:rPr>
          <w:b/>
          <w:sz w:val="22"/>
          <w:szCs w:val="22"/>
        </w:rPr>
        <w:t xml:space="preserve">Recommendation: To go with the design by </w:t>
      </w:r>
      <w:proofErr w:type="spellStart"/>
      <w:r w:rsidRPr="006F692F">
        <w:rPr>
          <w:b/>
          <w:sz w:val="22"/>
          <w:szCs w:val="22"/>
        </w:rPr>
        <w:t>Artytype</w:t>
      </w:r>
      <w:proofErr w:type="spellEnd"/>
    </w:p>
    <w:p w14:paraId="63D629C2" w14:textId="77777777" w:rsidR="00EB4C80" w:rsidRPr="00EB4C80" w:rsidRDefault="00EB4C80" w:rsidP="0079008A">
      <w:pPr>
        <w:pStyle w:val="ListParagraph"/>
        <w:ind w:left="371"/>
        <w:rPr>
          <w:bCs/>
          <w:sz w:val="22"/>
          <w:szCs w:val="22"/>
        </w:rPr>
      </w:pPr>
    </w:p>
    <w:p w14:paraId="316C6A33" w14:textId="77777777" w:rsidR="00A75114" w:rsidRDefault="00A75114" w:rsidP="00A75114">
      <w:pPr>
        <w:pStyle w:val="ListParagraph"/>
        <w:numPr>
          <w:ilvl w:val="0"/>
          <w:numId w:val="1"/>
        </w:numPr>
        <w:rPr>
          <w:b/>
          <w:sz w:val="22"/>
          <w:szCs w:val="22"/>
        </w:rPr>
      </w:pPr>
      <w:r w:rsidRPr="00DF55B0">
        <w:rPr>
          <w:b/>
          <w:sz w:val="22"/>
          <w:szCs w:val="22"/>
        </w:rPr>
        <w:t>To receive update and agree next steps re: Community Regeneration Plan with Chris Jones Consultancy</w:t>
      </w:r>
    </w:p>
    <w:p w14:paraId="4B432241" w14:textId="6274DDC2" w:rsidR="0079008A" w:rsidRDefault="006F692F" w:rsidP="002940EE">
      <w:pPr>
        <w:ind w:left="371"/>
        <w:rPr>
          <w:bCs/>
          <w:sz w:val="22"/>
          <w:szCs w:val="22"/>
        </w:rPr>
      </w:pPr>
      <w:r w:rsidRPr="006F692F">
        <w:rPr>
          <w:bCs/>
          <w:sz w:val="22"/>
          <w:szCs w:val="22"/>
        </w:rPr>
        <w:t>Another workshop needs to be scheduled – prioritise within the plan as to what is deliverable in the next 9 months. Help us to become funding ready.</w:t>
      </w:r>
      <w:r>
        <w:rPr>
          <w:bCs/>
          <w:sz w:val="22"/>
          <w:szCs w:val="22"/>
        </w:rPr>
        <w:t xml:space="preserve"> CTC to send around the document </w:t>
      </w:r>
      <w:r w:rsidR="008F59A8">
        <w:rPr>
          <w:bCs/>
          <w:sz w:val="22"/>
          <w:szCs w:val="22"/>
        </w:rPr>
        <w:t xml:space="preserve">for discussion </w:t>
      </w:r>
      <w:r>
        <w:rPr>
          <w:bCs/>
          <w:sz w:val="22"/>
          <w:szCs w:val="22"/>
        </w:rPr>
        <w:t>in advance of the meeting.</w:t>
      </w:r>
      <w:r w:rsidR="00104BF3">
        <w:rPr>
          <w:bCs/>
          <w:sz w:val="22"/>
          <w:szCs w:val="22"/>
        </w:rPr>
        <w:t xml:space="preserve"> Shop frontages in within that plan. Design guides have been done by FODDC. CTC don’t own properties but need to work with landlords.</w:t>
      </w:r>
    </w:p>
    <w:p w14:paraId="2E008B2A" w14:textId="77777777" w:rsidR="008F59A8" w:rsidRDefault="008F59A8" w:rsidP="008F59A8">
      <w:pPr>
        <w:rPr>
          <w:bCs/>
          <w:sz w:val="22"/>
          <w:szCs w:val="22"/>
        </w:rPr>
      </w:pPr>
    </w:p>
    <w:p w14:paraId="7EAC917F" w14:textId="56ED0D0B" w:rsidR="008F59A8" w:rsidRPr="008F59A8" w:rsidRDefault="008F59A8" w:rsidP="008F59A8">
      <w:pPr>
        <w:rPr>
          <w:b/>
          <w:sz w:val="22"/>
          <w:szCs w:val="22"/>
        </w:rPr>
      </w:pPr>
      <w:r w:rsidRPr="008F59A8">
        <w:rPr>
          <w:b/>
          <w:sz w:val="22"/>
          <w:szCs w:val="22"/>
        </w:rPr>
        <w:t>20:24pm it was proposed</w:t>
      </w:r>
      <w:r>
        <w:rPr>
          <w:b/>
          <w:sz w:val="22"/>
          <w:szCs w:val="22"/>
        </w:rPr>
        <w:t xml:space="preserve"> (MB), seconded (RD)</w:t>
      </w:r>
      <w:r w:rsidRPr="008F59A8">
        <w:rPr>
          <w:b/>
          <w:sz w:val="22"/>
          <w:szCs w:val="22"/>
        </w:rPr>
        <w:t xml:space="preserve"> </w:t>
      </w:r>
      <w:r>
        <w:rPr>
          <w:b/>
          <w:sz w:val="22"/>
          <w:szCs w:val="22"/>
        </w:rPr>
        <w:t xml:space="preserve">and unanimously agreed </w:t>
      </w:r>
      <w:r w:rsidRPr="008F59A8">
        <w:rPr>
          <w:b/>
          <w:sz w:val="22"/>
          <w:szCs w:val="22"/>
        </w:rPr>
        <w:t>to move into committee</w:t>
      </w:r>
    </w:p>
    <w:p w14:paraId="2491859C" w14:textId="77777777" w:rsidR="006F692F" w:rsidRPr="006F692F" w:rsidRDefault="006F692F" w:rsidP="002940EE">
      <w:pPr>
        <w:ind w:left="371"/>
        <w:rPr>
          <w:bCs/>
          <w:sz w:val="22"/>
          <w:szCs w:val="22"/>
        </w:rPr>
      </w:pPr>
    </w:p>
    <w:p w14:paraId="2732E937" w14:textId="77777777" w:rsidR="00A75114" w:rsidRDefault="00A75114" w:rsidP="00A75114">
      <w:pPr>
        <w:pStyle w:val="ListParagraph"/>
        <w:numPr>
          <w:ilvl w:val="0"/>
          <w:numId w:val="1"/>
        </w:numPr>
        <w:rPr>
          <w:b/>
          <w:sz w:val="22"/>
          <w:szCs w:val="22"/>
        </w:rPr>
      </w:pPr>
      <w:r w:rsidRPr="00DF55B0">
        <w:rPr>
          <w:b/>
          <w:sz w:val="22"/>
          <w:szCs w:val="22"/>
        </w:rPr>
        <w:t>To agree to Adobe subscription</w:t>
      </w:r>
    </w:p>
    <w:p w14:paraId="5746CD49" w14:textId="0267EB25" w:rsidR="0079008A" w:rsidRDefault="0015704E" w:rsidP="008F59A8">
      <w:pPr>
        <w:ind w:left="371"/>
        <w:rPr>
          <w:bCs/>
          <w:sz w:val="22"/>
          <w:szCs w:val="22"/>
        </w:rPr>
      </w:pPr>
      <w:r>
        <w:rPr>
          <w:bCs/>
          <w:sz w:val="22"/>
          <w:szCs w:val="22"/>
        </w:rPr>
        <w:t>The Town Clerk updated.</w:t>
      </w:r>
      <w:r w:rsidR="0098168F">
        <w:rPr>
          <w:bCs/>
          <w:sz w:val="22"/>
          <w:szCs w:val="22"/>
        </w:rPr>
        <w:t xml:space="preserve"> It was proposed (NP), seconded (MC) and unanimously agreed:</w:t>
      </w:r>
    </w:p>
    <w:p w14:paraId="1D4DA096" w14:textId="77777777" w:rsidR="006D1D70" w:rsidRDefault="006D1D70" w:rsidP="008F59A8">
      <w:pPr>
        <w:ind w:left="371"/>
        <w:rPr>
          <w:bCs/>
          <w:sz w:val="22"/>
          <w:szCs w:val="22"/>
        </w:rPr>
      </w:pPr>
    </w:p>
    <w:p w14:paraId="642F4CEE" w14:textId="576DFC99" w:rsidR="006D1D70" w:rsidRPr="0066164E" w:rsidRDefault="006D1D70" w:rsidP="008F59A8">
      <w:pPr>
        <w:ind w:left="371"/>
        <w:rPr>
          <w:b/>
          <w:sz w:val="22"/>
          <w:szCs w:val="22"/>
        </w:rPr>
      </w:pPr>
      <w:r w:rsidRPr="0066164E">
        <w:rPr>
          <w:b/>
          <w:sz w:val="22"/>
          <w:szCs w:val="22"/>
        </w:rPr>
        <w:t xml:space="preserve">Recommendation: </w:t>
      </w:r>
      <w:r w:rsidR="0098168F">
        <w:rPr>
          <w:b/>
          <w:sz w:val="22"/>
          <w:szCs w:val="22"/>
        </w:rPr>
        <w:t>To open a new CTC Adobe account</w:t>
      </w:r>
    </w:p>
    <w:p w14:paraId="1FD298F1" w14:textId="77777777" w:rsidR="00627CFC" w:rsidRDefault="00627CFC" w:rsidP="00627CFC">
      <w:pPr>
        <w:rPr>
          <w:bCs/>
          <w:sz w:val="22"/>
          <w:szCs w:val="22"/>
        </w:rPr>
      </w:pPr>
    </w:p>
    <w:p w14:paraId="43CF2F98" w14:textId="4772E241" w:rsidR="00627CFC" w:rsidRPr="00FB57E2" w:rsidRDefault="00627CFC" w:rsidP="00627CFC">
      <w:pPr>
        <w:rPr>
          <w:b/>
          <w:sz w:val="22"/>
          <w:szCs w:val="22"/>
        </w:rPr>
      </w:pPr>
      <w:r w:rsidRPr="00FB57E2">
        <w:rPr>
          <w:b/>
          <w:sz w:val="22"/>
          <w:szCs w:val="22"/>
        </w:rPr>
        <w:t xml:space="preserve">20:28pm </w:t>
      </w:r>
      <w:r w:rsidR="00CE338A" w:rsidRPr="00FB57E2">
        <w:rPr>
          <w:b/>
          <w:sz w:val="22"/>
          <w:szCs w:val="22"/>
        </w:rPr>
        <w:t>it was proposed to move out of committee</w:t>
      </w:r>
    </w:p>
    <w:p w14:paraId="7CE21E0A" w14:textId="77777777" w:rsidR="00627CFC" w:rsidRPr="008F59A8" w:rsidRDefault="00627CFC" w:rsidP="00627CFC">
      <w:pPr>
        <w:rPr>
          <w:bCs/>
          <w:sz w:val="22"/>
          <w:szCs w:val="22"/>
        </w:rPr>
      </w:pPr>
    </w:p>
    <w:p w14:paraId="6729AFC8" w14:textId="77777777" w:rsidR="00A75114" w:rsidRDefault="00A75114" w:rsidP="00A75114">
      <w:pPr>
        <w:pStyle w:val="ListParagraph"/>
        <w:numPr>
          <w:ilvl w:val="0"/>
          <w:numId w:val="1"/>
        </w:numPr>
        <w:rPr>
          <w:b/>
          <w:sz w:val="22"/>
          <w:szCs w:val="22"/>
        </w:rPr>
      </w:pPr>
      <w:r w:rsidRPr="00DF55B0">
        <w:rPr>
          <w:b/>
          <w:sz w:val="22"/>
          <w:szCs w:val="22"/>
        </w:rPr>
        <w:t>To adopt Standing Orders for year 2024/25</w:t>
      </w:r>
    </w:p>
    <w:p w14:paraId="4D5051BA" w14:textId="0CA646D5" w:rsidR="0079008A" w:rsidRDefault="00CE338A" w:rsidP="00CE338A">
      <w:pPr>
        <w:ind w:left="371"/>
        <w:rPr>
          <w:bCs/>
          <w:sz w:val="22"/>
          <w:szCs w:val="22"/>
        </w:rPr>
      </w:pPr>
      <w:r w:rsidRPr="00CE338A">
        <w:rPr>
          <w:bCs/>
          <w:sz w:val="22"/>
          <w:szCs w:val="22"/>
        </w:rPr>
        <w:t xml:space="preserve">There are no changes. </w:t>
      </w:r>
      <w:r>
        <w:rPr>
          <w:bCs/>
          <w:sz w:val="22"/>
          <w:szCs w:val="22"/>
        </w:rPr>
        <w:t xml:space="preserve">Cllr M Cox, wanted to note 21c </w:t>
      </w:r>
      <w:r w:rsidR="008565D4">
        <w:rPr>
          <w:bCs/>
          <w:sz w:val="22"/>
          <w:szCs w:val="22"/>
        </w:rPr>
        <w:t>– office to check that GDPR policy covers personal</w:t>
      </w:r>
      <w:r w:rsidR="00FB57E2">
        <w:rPr>
          <w:bCs/>
          <w:sz w:val="22"/>
          <w:szCs w:val="22"/>
        </w:rPr>
        <w:t xml:space="preserve"> breach.</w:t>
      </w:r>
    </w:p>
    <w:p w14:paraId="3B53424E" w14:textId="77777777" w:rsidR="002A18B4" w:rsidRDefault="002A18B4" w:rsidP="00CE338A">
      <w:pPr>
        <w:ind w:left="371"/>
        <w:rPr>
          <w:bCs/>
          <w:sz w:val="22"/>
          <w:szCs w:val="22"/>
        </w:rPr>
      </w:pPr>
    </w:p>
    <w:p w14:paraId="3796DEB5" w14:textId="59F6903B" w:rsidR="00E365DE" w:rsidRDefault="00E365DE" w:rsidP="00CE338A">
      <w:pPr>
        <w:ind w:left="371"/>
        <w:rPr>
          <w:bCs/>
          <w:sz w:val="22"/>
          <w:szCs w:val="22"/>
        </w:rPr>
      </w:pPr>
      <w:r>
        <w:rPr>
          <w:bCs/>
          <w:sz w:val="22"/>
          <w:szCs w:val="22"/>
        </w:rPr>
        <w:t>It was proposed (CE), seconded (NP) and unanimously agreed:</w:t>
      </w:r>
    </w:p>
    <w:p w14:paraId="445F5506" w14:textId="77777777" w:rsidR="00E365DE" w:rsidRDefault="00E365DE" w:rsidP="00CE338A">
      <w:pPr>
        <w:ind w:left="371"/>
        <w:rPr>
          <w:bCs/>
          <w:sz w:val="22"/>
          <w:szCs w:val="22"/>
        </w:rPr>
      </w:pPr>
    </w:p>
    <w:p w14:paraId="5FA41A43" w14:textId="094EE942" w:rsidR="002A18B4" w:rsidRPr="00E365DE" w:rsidRDefault="00E365DE" w:rsidP="00CE338A">
      <w:pPr>
        <w:ind w:left="371"/>
        <w:rPr>
          <w:b/>
          <w:sz w:val="22"/>
          <w:szCs w:val="22"/>
        </w:rPr>
      </w:pPr>
      <w:r w:rsidRPr="00E365DE">
        <w:rPr>
          <w:b/>
          <w:sz w:val="22"/>
          <w:szCs w:val="22"/>
        </w:rPr>
        <w:t>Recommendation: To defer for one month</w:t>
      </w:r>
    </w:p>
    <w:p w14:paraId="70D06A9D" w14:textId="77777777" w:rsidR="00CE338A" w:rsidRPr="0079008A" w:rsidRDefault="00CE338A" w:rsidP="00CE338A">
      <w:pPr>
        <w:ind w:left="371"/>
        <w:rPr>
          <w:b/>
          <w:sz w:val="22"/>
          <w:szCs w:val="22"/>
        </w:rPr>
      </w:pPr>
    </w:p>
    <w:p w14:paraId="45496C77" w14:textId="77777777" w:rsidR="00A75114" w:rsidRDefault="00A75114" w:rsidP="00A75114">
      <w:pPr>
        <w:pStyle w:val="ListParagraph"/>
        <w:numPr>
          <w:ilvl w:val="0"/>
          <w:numId w:val="1"/>
        </w:numPr>
        <w:rPr>
          <w:b/>
          <w:sz w:val="22"/>
          <w:szCs w:val="22"/>
        </w:rPr>
      </w:pPr>
      <w:r w:rsidRPr="00DF55B0">
        <w:rPr>
          <w:b/>
          <w:sz w:val="22"/>
          <w:szCs w:val="22"/>
        </w:rPr>
        <w:t>To adopt Financial Regulations</w:t>
      </w:r>
    </w:p>
    <w:p w14:paraId="40DDBB65" w14:textId="173E318D" w:rsidR="003C7753" w:rsidRPr="003C7753" w:rsidRDefault="003C7753" w:rsidP="003C7753">
      <w:pPr>
        <w:pStyle w:val="ListParagraph"/>
        <w:ind w:left="371"/>
        <w:rPr>
          <w:bCs/>
          <w:sz w:val="22"/>
          <w:szCs w:val="22"/>
        </w:rPr>
      </w:pPr>
      <w:r w:rsidRPr="003C7753">
        <w:rPr>
          <w:bCs/>
          <w:sz w:val="22"/>
          <w:szCs w:val="22"/>
        </w:rPr>
        <w:t>It was proposed (</w:t>
      </w:r>
      <w:r>
        <w:rPr>
          <w:bCs/>
          <w:sz w:val="22"/>
          <w:szCs w:val="22"/>
        </w:rPr>
        <w:t>NP</w:t>
      </w:r>
      <w:r w:rsidRPr="003C7753">
        <w:rPr>
          <w:bCs/>
          <w:sz w:val="22"/>
          <w:szCs w:val="22"/>
        </w:rPr>
        <w:t>), seconded (</w:t>
      </w:r>
      <w:r>
        <w:rPr>
          <w:bCs/>
          <w:sz w:val="22"/>
          <w:szCs w:val="22"/>
        </w:rPr>
        <w:t>MB</w:t>
      </w:r>
      <w:r w:rsidRPr="003C7753">
        <w:rPr>
          <w:bCs/>
          <w:sz w:val="22"/>
          <w:szCs w:val="22"/>
        </w:rPr>
        <w:t>) and unanimously agreed:</w:t>
      </w:r>
    </w:p>
    <w:p w14:paraId="156AFAD2" w14:textId="77777777" w:rsidR="003C7753" w:rsidRPr="003C7753" w:rsidRDefault="003C7753" w:rsidP="003C7753">
      <w:pPr>
        <w:pStyle w:val="ListParagraph"/>
        <w:ind w:left="371"/>
        <w:rPr>
          <w:bCs/>
          <w:sz w:val="22"/>
          <w:szCs w:val="22"/>
        </w:rPr>
      </w:pPr>
    </w:p>
    <w:p w14:paraId="4424F7B2" w14:textId="0BF8AB5C" w:rsidR="003C7753" w:rsidRPr="003C7753" w:rsidRDefault="003C7753" w:rsidP="003C7753">
      <w:pPr>
        <w:pStyle w:val="ListParagraph"/>
        <w:ind w:left="371"/>
        <w:rPr>
          <w:b/>
          <w:sz w:val="22"/>
          <w:szCs w:val="22"/>
        </w:rPr>
      </w:pPr>
      <w:r w:rsidRPr="003C7753">
        <w:rPr>
          <w:b/>
          <w:sz w:val="22"/>
          <w:szCs w:val="22"/>
        </w:rPr>
        <w:t>Recommendation: To defer for one month</w:t>
      </w:r>
      <w:r w:rsidR="00732AB0">
        <w:rPr>
          <w:b/>
          <w:sz w:val="22"/>
          <w:szCs w:val="22"/>
        </w:rPr>
        <w:t xml:space="preserve"> and for F&amp;AM to work on the detail in the </w:t>
      </w:r>
      <w:proofErr w:type="gramStart"/>
      <w:r w:rsidR="00732AB0">
        <w:rPr>
          <w:b/>
          <w:sz w:val="22"/>
          <w:szCs w:val="22"/>
        </w:rPr>
        <w:t>mean time</w:t>
      </w:r>
      <w:proofErr w:type="gramEnd"/>
    </w:p>
    <w:p w14:paraId="26AE8AE9" w14:textId="77777777" w:rsidR="0079008A" w:rsidRDefault="0079008A" w:rsidP="00E365DE">
      <w:pPr>
        <w:ind w:left="371"/>
        <w:rPr>
          <w:b/>
          <w:sz w:val="22"/>
          <w:szCs w:val="22"/>
        </w:rPr>
      </w:pPr>
    </w:p>
    <w:p w14:paraId="777453F9" w14:textId="77777777" w:rsidR="00E365DE" w:rsidRPr="0079008A" w:rsidRDefault="00E365DE" w:rsidP="00E365DE">
      <w:pPr>
        <w:ind w:left="371"/>
        <w:rPr>
          <w:b/>
          <w:sz w:val="22"/>
          <w:szCs w:val="22"/>
        </w:rPr>
      </w:pPr>
    </w:p>
    <w:p w14:paraId="2CD2DEC8" w14:textId="77777777" w:rsidR="00A75114" w:rsidRDefault="00A75114" w:rsidP="00A75114">
      <w:pPr>
        <w:pStyle w:val="ListParagraph"/>
        <w:numPr>
          <w:ilvl w:val="0"/>
          <w:numId w:val="1"/>
        </w:numPr>
        <w:rPr>
          <w:b/>
          <w:sz w:val="22"/>
          <w:szCs w:val="22"/>
        </w:rPr>
      </w:pPr>
      <w:r w:rsidRPr="00DF55B0">
        <w:rPr>
          <w:b/>
          <w:sz w:val="22"/>
          <w:szCs w:val="22"/>
        </w:rPr>
        <w:t>To receive update re: asbestos testing on Clock Tower pipe</w:t>
      </w:r>
    </w:p>
    <w:p w14:paraId="47F21B16" w14:textId="3AD4986F" w:rsidR="0079008A" w:rsidRDefault="0014630A" w:rsidP="00732AB0">
      <w:pPr>
        <w:ind w:left="371"/>
        <w:rPr>
          <w:bCs/>
          <w:sz w:val="22"/>
          <w:szCs w:val="22"/>
        </w:rPr>
      </w:pPr>
      <w:r>
        <w:rPr>
          <w:bCs/>
          <w:sz w:val="22"/>
          <w:szCs w:val="22"/>
        </w:rPr>
        <w:t>Cllr Beard updated.</w:t>
      </w:r>
      <w:r w:rsidR="00D275A9">
        <w:rPr>
          <w:bCs/>
          <w:sz w:val="22"/>
          <w:szCs w:val="22"/>
        </w:rPr>
        <w:t xml:space="preserve"> </w:t>
      </w:r>
      <w:r w:rsidR="0065104A">
        <w:rPr>
          <w:bCs/>
          <w:sz w:val="22"/>
          <w:szCs w:val="22"/>
        </w:rPr>
        <w:t xml:space="preserve">Leave </w:t>
      </w:r>
      <w:r w:rsidR="00983F13">
        <w:rPr>
          <w:bCs/>
          <w:sz w:val="22"/>
          <w:szCs w:val="22"/>
        </w:rPr>
        <w:t xml:space="preserve">in place until works commence. </w:t>
      </w:r>
      <w:r w:rsidR="00D275A9">
        <w:rPr>
          <w:bCs/>
          <w:sz w:val="22"/>
          <w:szCs w:val="22"/>
        </w:rPr>
        <w:t xml:space="preserve">It was proposed </w:t>
      </w:r>
      <w:r w:rsidR="00F51ED2">
        <w:rPr>
          <w:bCs/>
          <w:sz w:val="22"/>
          <w:szCs w:val="22"/>
        </w:rPr>
        <w:t>(MB)</w:t>
      </w:r>
      <w:r w:rsidR="00D275A9">
        <w:rPr>
          <w:bCs/>
          <w:sz w:val="22"/>
          <w:szCs w:val="22"/>
        </w:rPr>
        <w:t>, seconded</w:t>
      </w:r>
      <w:r w:rsidR="00F51ED2">
        <w:rPr>
          <w:bCs/>
          <w:sz w:val="22"/>
          <w:szCs w:val="22"/>
        </w:rPr>
        <w:t>,</w:t>
      </w:r>
      <w:r w:rsidR="00D275A9">
        <w:rPr>
          <w:bCs/>
          <w:sz w:val="22"/>
          <w:szCs w:val="22"/>
        </w:rPr>
        <w:t xml:space="preserve"> and unanimously agreed:</w:t>
      </w:r>
    </w:p>
    <w:p w14:paraId="6EF16D09" w14:textId="77777777" w:rsidR="00D275A9" w:rsidRDefault="00D275A9" w:rsidP="00732AB0">
      <w:pPr>
        <w:ind w:left="371"/>
        <w:rPr>
          <w:bCs/>
          <w:sz w:val="22"/>
          <w:szCs w:val="22"/>
        </w:rPr>
      </w:pPr>
    </w:p>
    <w:p w14:paraId="38938BBF" w14:textId="6E0082F4" w:rsidR="00D275A9" w:rsidRPr="00D275A9" w:rsidRDefault="00D275A9" w:rsidP="00732AB0">
      <w:pPr>
        <w:ind w:left="371"/>
        <w:rPr>
          <w:b/>
          <w:sz w:val="22"/>
          <w:szCs w:val="22"/>
        </w:rPr>
      </w:pPr>
      <w:r w:rsidRPr="00D275A9">
        <w:rPr>
          <w:b/>
          <w:sz w:val="22"/>
          <w:szCs w:val="22"/>
        </w:rPr>
        <w:t xml:space="preserve">Recommendation: To put signage in Clock </w:t>
      </w:r>
      <w:proofErr w:type="gramStart"/>
      <w:r w:rsidRPr="00D275A9">
        <w:rPr>
          <w:b/>
          <w:sz w:val="22"/>
          <w:szCs w:val="22"/>
        </w:rPr>
        <w:t>Tower</w:t>
      </w:r>
      <w:r>
        <w:rPr>
          <w:b/>
          <w:sz w:val="22"/>
          <w:szCs w:val="22"/>
        </w:rPr>
        <w:t>, and</w:t>
      </w:r>
      <w:proofErr w:type="gramEnd"/>
      <w:r>
        <w:rPr>
          <w:b/>
          <w:sz w:val="22"/>
          <w:szCs w:val="22"/>
        </w:rPr>
        <w:t xml:space="preserve"> </w:t>
      </w:r>
      <w:r w:rsidR="0065104A">
        <w:rPr>
          <w:b/>
          <w:sz w:val="22"/>
          <w:szCs w:val="22"/>
        </w:rPr>
        <w:t>create a</w:t>
      </w:r>
      <w:r>
        <w:rPr>
          <w:b/>
          <w:sz w:val="22"/>
          <w:szCs w:val="22"/>
        </w:rPr>
        <w:t xml:space="preserve"> document to </w:t>
      </w:r>
      <w:r w:rsidR="0065104A">
        <w:rPr>
          <w:b/>
          <w:sz w:val="22"/>
          <w:szCs w:val="22"/>
        </w:rPr>
        <w:t>ensure</w:t>
      </w:r>
      <w:r w:rsidR="00983F13">
        <w:rPr>
          <w:b/>
          <w:sz w:val="22"/>
          <w:szCs w:val="22"/>
        </w:rPr>
        <w:t xml:space="preserve"> compliance.</w:t>
      </w:r>
    </w:p>
    <w:p w14:paraId="026B3E7B" w14:textId="77777777" w:rsidR="0014630A" w:rsidRPr="00732AB0" w:rsidRDefault="0014630A" w:rsidP="00732AB0">
      <w:pPr>
        <w:ind w:left="371"/>
        <w:rPr>
          <w:bCs/>
          <w:sz w:val="22"/>
          <w:szCs w:val="22"/>
        </w:rPr>
      </w:pPr>
    </w:p>
    <w:p w14:paraId="30B9786C" w14:textId="77777777" w:rsidR="00A75114" w:rsidRDefault="00A75114" w:rsidP="00A75114">
      <w:pPr>
        <w:pStyle w:val="ListParagraph"/>
        <w:numPr>
          <w:ilvl w:val="0"/>
          <w:numId w:val="1"/>
        </w:numPr>
        <w:rPr>
          <w:b/>
          <w:sz w:val="22"/>
          <w:szCs w:val="22"/>
        </w:rPr>
      </w:pPr>
      <w:r>
        <w:rPr>
          <w:b/>
          <w:sz w:val="22"/>
          <w:szCs w:val="22"/>
        </w:rPr>
        <w:t>To consider architect quote for KGV improvements</w:t>
      </w:r>
    </w:p>
    <w:p w14:paraId="26DBC0C2" w14:textId="141A475B" w:rsidR="0079008A" w:rsidRDefault="00061B61" w:rsidP="00386E49">
      <w:pPr>
        <w:ind w:left="371"/>
        <w:rPr>
          <w:bCs/>
          <w:sz w:val="22"/>
          <w:szCs w:val="22"/>
        </w:rPr>
      </w:pPr>
      <w:r>
        <w:rPr>
          <w:bCs/>
          <w:sz w:val="22"/>
          <w:szCs w:val="22"/>
        </w:rPr>
        <w:t>Cllr Penny updated. Contractor felt we wouldn’t need planning permission, but recommended informal conversation with planning officer to clarify what he would need</w:t>
      </w:r>
      <w:r w:rsidR="00731EC0">
        <w:rPr>
          <w:bCs/>
          <w:sz w:val="22"/>
          <w:szCs w:val="22"/>
        </w:rPr>
        <w:t xml:space="preserve">. Planning </w:t>
      </w:r>
      <w:proofErr w:type="gramStart"/>
      <w:r w:rsidR="00731EC0">
        <w:rPr>
          <w:bCs/>
          <w:sz w:val="22"/>
          <w:szCs w:val="22"/>
        </w:rPr>
        <w:t>were</w:t>
      </w:r>
      <w:proofErr w:type="gramEnd"/>
      <w:r w:rsidR="00731EC0">
        <w:rPr>
          <w:bCs/>
          <w:sz w:val="22"/>
          <w:szCs w:val="22"/>
        </w:rPr>
        <w:t xml:space="preserve"> happy to take the plan if we give them an understanding of what we intend to do. Do items 1,2,3 be sufficient to get planning officer on board and detail to get quote for works. </w:t>
      </w:r>
      <w:r w:rsidR="006B34DB">
        <w:rPr>
          <w:bCs/>
          <w:sz w:val="22"/>
          <w:szCs w:val="22"/>
        </w:rPr>
        <w:t>It was proposed (NP), seconded (MG), and unanimously agreed:</w:t>
      </w:r>
    </w:p>
    <w:p w14:paraId="021F7460" w14:textId="77777777" w:rsidR="00731EC0" w:rsidRDefault="00731EC0" w:rsidP="00386E49">
      <w:pPr>
        <w:ind w:left="371"/>
        <w:rPr>
          <w:bCs/>
          <w:sz w:val="22"/>
          <w:szCs w:val="22"/>
        </w:rPr>
      </w:pPr>
    </w:p>
    <w:p w14:paraId="6823E506" w14:textId="1BB80CDA" w:rsidR="00731EC0" w:rsidRPr="006B34DB" w:rsidRDefault="00731EC0" w:rsidP="00386E49">
      <w:pPr>
        <w:ind w:left="371"/>
        <w:rPr>
          <w:b/>
          <w:sz w:val="22"/>
          <w:szCs w:val="22"/>
        </w:rPr>
      </w:pPr>
      <w:r w:rsidRPr="006B34DB">
        <w:rPr>
          <w:b/>
          <w:sz w:val="22"/>
          <w:szCs w:val="22"/>
        </w:rPr>
        <w:t xml:space="preserve">Recommendation: </w:t>
      </w:r>
      <w:r w:rsidR="006B34DB">
        <w:rPr>
          <w:b/>
          <w:sz w:val="22"/>
          <w:szCs w:val="22"/>
        </w:rPr>
        <w:t>To</w:t>
      </w:r>
      <w:r w:rsidRPr="006B34DB">
        <w:rPr>
          <w:b/>
          <w:sz w:val="22"/>
          <w:szCs w:val="22"/>
        </w:rPr>
        <w:t xml:space="preserve"> buy</w:t>
      </w:r>
      <w:r w:rsidR="006B34DB">
        <w:rPr>
          <w:b/>
          <w:sz w:val="22"/>
          <w:szCs w:val="22"/>
        </w:rPr>
        <w:t xml:space="preserve"> services of architect for</w:t>
      </w:r>
      <w:r w:rsidRPr="006B34DB">
        <w:rPr>
          <w:b/>
          <w:sz w:val="22"/>
          <w:szCs w:val="22"/>
        </w:rPr>
        <w:t xml:space="preserve"> 1,2,3</w:t>
      </w:r>
      <w:r w:rsidR="006B34DB" w:rsidRPr="006B34DB">
        <w:rPr>
          <w:b/>
          <w:sz w:val="22"/>
          <w:szCs w:val="22"/>
        </w:rPr>
        <w:t>,</w:t>
      </w:r>
      <w:r w:rsidRPr="006B34DB">
        <w:rPr>
          <w:b/>
          <w:sz w:val="22"/>
          <w:szCs w:val="22"/>
        </w:rPr>
        <w:t xml:space="preserve"> and 4a</w:t>
      </w:r>
      <w:r w:rsidR="006B34DB" w:rsidRPr="006B34DB">
        <w:rPr>
          <w:b/>
          <w:sz w:val="22"/>
          <w:szCs w:val="22"/>
        </w:rPr>
        <w:t xml:space="preserve"> (if required), reducing based on what is reasonable</w:t>
      </w:r>
    </w:p>
    <w:p w14:paraId="0EA7557E" w14:textId="77777777" w:rsidR="00386E49" w:rsidRPr="00386E49" w:rsidRDefault="00386E49" w:rsidP="00386E49">
      <w:pPr>
        <w:ind w:left="371"/>
        <w:rPr>
          <w:bCs/>
          <w:sz w:val="22"/>
          <w:szCs w:val="22"/>
        </w:rPr>
      </w:pPr>
    </w:p>
    <w:p w14:paraId="564D91F0" w14:textId="77777777" w:rsidR="00A75114" w:rsidRDefault="00A75114" w:rsidP="00A75114">
      <w:pPr>
        <w:pStyle w:val="ListParagraph"/>
        <w:numPr>
          <w:ilvl w:val="0"/>
          <w:numId w:val="1"/>
        </w:numPr>
        <w:rPr>
          <w:b/>
          <w:sz w:val="22"/>
          <w:szCs w:val="22"/>
        </w:rPr>
      </w:pPr>
      <w:bookmarkStart w:id="0" w:name="_Hlk165473895"/>
      <w:r w:rsidRPr="00DF55B0">
        <w:rPr>
          <w:b/>
          <w:sz w:val="22"/>
          <w:szCs w:val="22"/>
        </w:rPr>
        <w:t>To agree the recommendations of the Finance &amp; Asset Management Committee</w:t>
      </w:r>
    </w:p>
    <w:p w14:paraId="5B09C0FE" w14:textId="0C1FBFE9" w:rsidR="0079008A" w:rsidRDefault="00570608" w:rsidP="009A03E6">
      <w:pPr>
        <w:ind w:left="371"/>
        <w:rPr>
          <w:bCs/>
          <w:sz w:val="22"/>
          <w:szCs w:val="22"/>
        </w:rPr>
      </w:pPr>
      <w:r>
        <w:rPr>
          <w:bCs/>
          <w:sz w:val="22"/>
          <w:szCs w:val="22"/>
        </w:rPr>
        <w:t>The Town Clerk queried</w:t>
      </w:r>
      <w:r w:rsidR="009F304D">
        <w:rPr>
          <w:bCs/>
          <w:sz w:val="22"/>
          <w:szCs w:val="22"/>
        </w:rPr>
        <w:t xml:space="preserve"> item 10 recommendation.</w:t>
      </w:r>
    </w:p>
    <w:p w14:paraId="05C15168" w14:textId="369A84E6" w:rsidR="009F304D" w:rsidRDefault="009F304D" w:rsidP="009A03E6">
      <w:pPr>
        <w:ind w:left="371"/>
        <w:rPr>
          <w:bCs/>
          <w:sz w:val="22"/>
          <w:szCs w:val="22"/>
        </w:rPr>
      </w:pPr>
      <w:r>
        <w:rPr>
          <w:bCs/>
          <w:sz w:val="22"/>
          <w:szCs w:val="22"/>
        </w:rPr>
        <w:t>Amended to 3 areas per year initially and then 2 per annum on a cyclical basis</w:t>
      </w:r>
    </w:p>
    <w:p w14:paraId="6D634487" w14:textId="77777777" w:rsidR="009F304D" w:rsidRDefault="009F304D" w:rsidP="009A03E6">
      <w:pPr>
        <w:ind w:left="371"/>
        <w:rPr>
          <w:bCs/>
          <w:sz w:val="22"/>
          <w:szCs w:val="22"/>
        </w:rPr>
      </w:pPr>
    </w:p>
    <w:p w14:paraId="4C59FDB5" w14:textId="0BBBAF24" w:rsidR="009F304D" w:rsidRDefault="00CB7770" w:rsidP="009A03E6">
      <w:pPr>
        <w:ind w:left="371"/>
        <w:rPr>
          <w:bCs/>
          <w:sz w:val="22"/>
          <w:szCs w:val="22"/>
        </w:rPr>
      </w:pPr>
      <w:r>
        <w:rPr>
          <w:bCs/>
          <w:sz w:val="22"/>
          <w:szCs w:val="22"/>
        </w:rPr>
        <w:t>It was proposed (</w:t>
      </w:r>
      <w:r w:rsidR="009F304D">
        <w:rPr>
          <w:bCs/>
          <w:sz w:val="22"/>
          <w:szCs w:val="22"/>
        </w:rPr>
        <w:t>NP</w:t>
      </w:r>
      <w:r>
        <w:rPr>
          <w:bCs/>
          <w:sz w:val="22"/>
          <w:szCs w:val="22"/>
        </w:rPr>
        <w:t>)</w:t>
      </w:r>
      <w:r w:rsidR="009F304D">
        <w:rPr>
          <w:bCs/>
          <w:sz w:val="22"/>
          <w:szCs w:val="22"/>
        </w:rPr>
        <w:t xml:space="preserve">, </w:t>
      </w:r>
      <w:r>
        <w:rPr>
          <w:bCs/>
          <w:sz w:val="22"/>
          <w:szCs w:val="22"/>
        </w:rPr>
        <w:t>seconded</w:t>
      </w:r>
      <w:r w:rsidR="002F3436">
        <w:rPr>
          <w:bCs/>
          <w:sz w:val="22"/>
          <w:szCs w:val="22"/>
        </w:rPr>
        <w:t xml:space="preserve"> (</w:t>
      </w:r>
      <w:r w:rsidR="009F304D">
        <w:rPr>
          <w:bCs/>
          <w:sz w:val="22"/>
          <w:szCs w:val="22"/>
        </w:rPr>
        <w:t>RD</w:t>
      </w:r>
      <w:r w:rsidR="002F3436">
        <w:rPr>
          <w:bCs/>
          <w:sz w:val="22"/>
          <w:szCs w:val="22"/>
        </w:rPr>
        <w:t>)</w:t>
      </w:r>
      <w:r w:rsidR="009F304D">
        <w:rPr>
          <w:bCs/>
          <w:sz w:val="22"/>
          <w:szCs w:val="22"/>
        </w:rPr>
        <w:t xml:space="preserve">, </w:t>
      </w:r>
      <w:r w:rsidR="002F3436">
        <w:rPr>
          <w:bCs/>
          <w:sz w:val="22"/>
          <w:szCs w:val="22"/>
        </w:rPr>
        <w:t>and unanimously agreed:</w:t>
      </w:r>
    </w:p>
    <w:p w14:paraId="772D7FC1" w14:textId="77777777" w:rsidR="002F3436" w:rsidRDefault="002F3436" w:rsidP="009A03E6">
      <w:pPr>
        <w:ind w:left="371"/>
        <w:rPr>
          <w:bCs/>
          <w:sz w:val="22"/>
          <w:szCs w:val="22"/>
        </w:rPr>
      </w:pPr>
    </w:p>
    <w:p w14:paraId="1E1959B1" w14:textId="4D134B7B" w:rsidR="002F3436" w:rsidRPr="00D05616" w:rsidRDefault="002F3436" w:rsidP="009A03E6">
      <w:pPr>
        <w:ind w:left="371"/>
        <w:rPr>
          <w:b/>
          <w:sz w:val="22"/>
          <w:szCs w:val="22"/>
        </w:rPr>
      </w:pPr>
      <w:r w:rsidRPr="00D05616">
        <w:rPr>
          <w:b/>
          <w:sz w:val="22"/>
          <w:szCs w:val="22"/>
        </w:rPr>
        <w:t xml:space="preserve">Recommendation: To accept the recommendations </w:t>
      </w:r>
      <w:proofErr w:type="spellStart"/>
      <w:r w:rsidR="00D05616" w:rsidRPr="00D05616">
        <w:rPr>
          <w:b/>
          <w:sz w:val="22"/>
          <w:szCs w:val="22"/>
        </w:rPr>
        <w:t>en</w:t>
      </w:r>
      <w:proofErr w:type="spellEnd"/>
      <w:r w:rsidR="00D05616" w:rsidRPr="00D05616">
        <w:rPr>
          <w:b/>
          <w:sz w:val="22"/>
          <w:szCs w:val="22"/>
        </w:rPr>
        <w:t xml:space="preserve"> bloc</w:t>
      </w:r>
      <w:r w:rsidR="00F8069D">
        <w:rPr>
          <w:b/>
          <w:sz w:val="22"/>
          <w:szCs w:val="22"/>
        </w:rPr>
        <w:t xml:space="preserve">, with the </w:t>
      </w:r>
      <w:r w:rsidR="008B79AA">
        <w:rPr>
          <w:b/>
          <w:sz w:val="22"/>
          <w:szCs w:val="22"/>
        </w:rPr>
        <w:t>amendment to item 10 as above</w:t>
      </w:r>
    </w:p>
    <w:p w14:paraId="04E1CE94" w14:textId="77777777" w:rsidR="009A03E6" w:rsidRPr="009A03E6" w:rsidRDefault="009A03E6" w:rsidP="009A03E6">
      <w:pPr>
        <w:ind w:left="371"/>
        <w:rPr>
          <w:bCs/>
          <w:sz w:val="22"/>
          <w:szCs w:val="22"/>
        </w:rPr>
      </w:pPr>
    </w:p>
    <w:p w14:paraId="78E481B2" w14:textId="77777777" w:rsidR="00A75114" w:rsidRDefault="00A75114" w:rsidP="00A75114">
      <w:pPr>
        <w:pStyle w:val="ListParagraph"/>
        <w:numPr>
          <w:ilvl w:val="0"/>
          <w:numId w:val="1"/>
        </w:numPr>
        <w:rPr>
          <w:b/>
          <w:sz w:val="22"/>
          <w:szCs w:val="22"/>
        </w:rPr>
      </w:pPr>
      <w:r w:rsidRPr="00DF55B0">
        <w:rPr>
          <w:b/>
          <w:sz w:val="22"/>
          <w:szCs w:val="22"/>
        </w:rPr>
        <w:t>To agree the recommendations of the Marketing &amp; Regeneration Committee</w:t>
      </w:r>
    </w:p>
    <w:p w14:paraId="348C50DE" w14:textId="2531F6AD" w:rsidR="0079008A" w:rsidRDefault="00D05616" w:rsidP="00CB7770">
      <w:pPr>
        <w:ind w:left="371"/>
        <w:rPr>
          <w:bCs/>
          <w:sz w:val="22"/>
          <w:szCs w:val="22"/>
        </w:rPr>
      </w:pPr>
      <w:r>
        <w:rPr>
          <w:bCs/>
          <w:sz w:val="22"/>
          <w:szCs w:val="22"/>
        </w:rPr>
        <w:t>It was proposed (</w:t>
      </w:r>
      <w:r w:rsidR="002F3436">
        <w:rPr>
          <w:bCs/>
          <w:sz w:val="22"/>
          <w:szCs w:val="22"/>
        </w:rPr>
        <w:t>NP</w:t>
      </w:r>
      <w:r>
        <w:rPr>
          <w:bCs/>
          <w:sz w:val="22"/>
          <w:szCs w:val="22"/>
        </w:rPr>
        <w:t>)</w:t>
      </w:r>
      <w:r w:rsidR="002F3436">
        <w:rPr>
          <w:bCs/>
          <w:sz w:val="22"/>
          <w:szCs w:val="22"/>
        </w:rPr>
        <w:t xml:space="preserve">, </w:t>
      </w:r>
      <w:r>
        <w:rPr>
          <w:bCs/>
          <w:sz w:val="22"/>
          <w:szCs w:val="22"/>
        </w:rPr>
        <w:t>seconded (</w:t>
      </w:r>
      <w:r w:rsidR="002F3436">
        <w:rPr>
          <w:bCs/>
          <w:sz w:val="22"/>
          <w:szCs w:val="22"/>
        </w:rPr>
        <w:t>CE</w:t>
      </w:r>
      <w:r>
        <w:rPr>
          <w:bCs/>
          <w:sz w:val="22"/>
          <w:szCs w:val="22"/>
        </w:rPr>
        <w:t>)</w:t>
      </w:r>
      <w:r w:rsidR="002F3436">
        <w:rPr>
          <w:bCs/>
          <w:sz w:val="22"/>
          <w:szCs w:val="22"/>
        </w:rPr>
        <w:t>, and unanimously agreed</w:t>
      </w:r>
      <w:r>
        <w:rPr>
          <w:bCs/>
          <w:sz w:val="22"/>
          <w:szCs w:val="22"/>
        </w:rPr>
        <w:t>:</w:t>
      </w:r>
    </w:p>
    <w:p w14:paraId="59C9ED7F" w14:textId="77777777" w:rsidR="00D05616" w:rsidRDefault="00D05616" w:rsidP="00CB7770">
      <w:pPr>
        <w:ind w:left="371"/>
        <w:rPr>
          <w:bCs/>
          <w:sz w:val="22"/>
          <w:szCs w:val="22"/>
        </w:rPr>
      </w:pPr>
    </w:p>
    <w:p w14:paraId="1ACD56AC" w14:textId="2FC89B8B" w:rsidR="00D05616" w:rsidRPr="00D05616" w:rsidRDefault="00D05616" w:rsidP="00D05616">
      <w:pPr>
        <w:ind w:left="371"/>
        <w:rPr>
          <w:b/>
          <w:sz w:val="22"/>
          <w:szCs w:val="22"/>
        </w:rPr>
      </w:pPr>
      <w:r w:rsidRPr="00D05616">
        <w:rPr>
          <w:b/>
          <w:sz w:val="22"/>
          <w:szCs w:val="22"/>
        </w:rPr>
        <w:t xml:space="preserve">Recommendation: To accept the recommendations </w:t>
      </w:r>
      <w:proofErr w:type="spellStart"/>
      <w:r w:rsidRPr="00D05616">
        <w:rPr>
          <w:b/>
          <w:sz w:val="22"/>
          <w:szCs w:val="22"/>
        </w:rPr>
        <w:t>en</w:t>
      </w:r>
      <w:proofErr w:type="spellEnd"/>
      <w:r w:rsidRPr="00D05616">
        <w:rPr>
          <w:b/>
          <w:sz w:val="22"/>
          <w:szCs w:val="22"/>
        </w:rPr>
        <w:t xml:space="preserve"> bloc</w:t>
      </w:r>
    </w:p>
    <w:p w14:paraId="28D7BEDE" w14:textId="77777777" w:rsidR="00CB7770" w:rsidRPr="00CB7770" w:rsidRDefault="00CB7770" w:rsidP="00CB7770">
      <w:pPr>
        <w:ind w:left="371"/>
        <w:rPr>
          <w:bCs/>
          <w:sz w:val="22"/>
          <w:szCs w:val="22"/>
        </w:rPr>
      </w:pPr>
    </w:p>
    <w:p w14:paraId="71507DE0" w14:textId="77777777" w:rsidR="00A75114" w:rsidRDefault="00A75114" w:rsidP="00A75114">
      <w:pPr>
        <w:pStyle w:val="ListParagraph"/>
        <w:numPr>
          <w:ilvl w:val="0"/>
          <w:numId w:val="1"/>
        </w:numPr>
        <w:rPr>
          <w:b/>
          <w:sz w:val="22"/>
          <w:szCs w:val="22"/>
        </w:rPr>
      </w:pPr>
      <w:r w:rsidRPr="00DF55B0">
        <w:rPr>
          <w:b/>
          <w:sz w:val="22"/>
          <w:szCs w:val="22"/>
        </w:rPr>
        <w:t>To note Planning Committee minutes</w:t>
      </w:r>
      <w:bookmarkEnd w:id="0"/>
    </w:p>
    <w:p w14:paraId="0CC18CF5" w14:textId="4E574FD6" w:rsidR="0079008A" w:rsidRDefault="00D05616" w:rsidP="002F3436">
      <w:pPr>
        <w:ind w:left="371"/>
        <w:rPr>
          <w:bCs/>
          <w:sz w:val="22"/>
          <w:szCs w:val="22"/>
        </w:rPr>
      </w:pPr>
      <w:r w:rsidRPr="00B8677E">
        <w:rPr>
          <w:bCs/>
          <w:sz w:val="22"/>
          <w:szCs w:val="22"/>
        </w:rPr>
        <w:t xml:space="preserve">Cllr M Cox updated re: </w:t>
      </w:r>
      <w:proofErr w:type="spellStart"/>
      <w:r w:rsidR="00B8677E" w:rsidRPr="00B8677E">
        <w:rPr>
          <w:bCs/>
          <w:sz w:val="22"/>
          <w:szCs w:val="22"/>
        </w:rPr>
        <w:t>P</w:t>
      </w:r>
      <w:r w:rsidRPr="00B8677E">
        <w:rPr>
          <w:bCs/>
          <w:sz w:val="22"/>
          <w:szCs w:val="22"/>
        </w:rPr>
        <w:t>oolway</w:t>
      </w:r>
      <w:proofErr w:type="spellEnd"/>
      <w:r w:rsidRPr="00B8677E">
        <w:rPr>
          <w:bCs/>
          <w:sz w:val="22"/>
          <w:szCs w:val="22"/>
        </w:rPr>
        <w:t xml:space="preserve"> farm application comments</w:t>
      </w:r>
      <w:r w:rsidR="00B8677E" w:rsidRPr="00B8677E">
        <w:rPr>
          <w:bCs/>
          <w:sz w:val="22"/>
          <w:szCs w:val="22"/>
        </w:rPr>
        <w:t>, which had disappeared due to the change in application</w:t>
      </w:r>
      <w:r w:rsidRPr="00B8677E">
        <w:rPr>
          <w:bCs/>
          <w:sz w:val="22"/>
          <w:szCs w:val="22"/>
        </w:rPr>
        <w:t xml:space="preserve">. </w:t>
      </w:r>
      <w:r w:rsidR="00B8677E" w:rsidRPr="00B8677E">
        <w:rPr>
          <w:bCs/>
          <w:sz w:val="22"/>
          <w:szCs w:val="22"/>
        </w:rPr>
        <w:t>Planning have checked process this morning and comments are now there</w:t>
      </w:r>
      <w:r w:rsidR="00F8069D">
        <w:rPr>
          <w:bCs/>
          <w:sz w:val="22"/>
          <w:szCs w:val="22"/>
        </w:rPr>
        <w:t xml:space="preserve"> again.</w:t>
      </w:r>
    </w:p>
    <w:p w14:paraId="310A6659" w14:textId="77777777" w:rsidR="00B8677E" w:rsidRDefault="00B8677E" w:rsidP="002F3436">
      <w:pPr>
        <w:ind w:left="371"/>
        <w:rPr>
          <w:bCs/>
          <w:sz w:val="22"/>
          <w:szCs w:val="22"/>
        </w:rPr>
      </w:pPr>
    </w:p>
    <w:p w14:paraId="1F1230F4" w14:textId="069E94B2" w:rsidR="00B8677E" w:rsidRPr="00B8677E" w:rsidRDefault="00B8677E" w:rsidP="002F3436">
      <w:pPr>
        <w:ind w:left="371"/>
        <w:rPr>
          <w:bCs/>
          <w:sz w:val="22"/>
          <w:szCs w:val="22"/>
        </w:rPr>
      </w:pPr>
      <w:r>
        <w:rPr>
          <w:bCs/>
          <w:sz w:val="22"/>
          <w:szCs w:val="22"/>
        </w:rPr>
        <w:t>Emerging Local Plan 8</w:t>
      </w:r>
      <w:r w:rsidRPr="00B8677E">
        <w:rPr>
          <w:bCs/>
          <w:sz w:val="22"/>
          <w:szCs w:val="22"/>
          <w:vertAlign w:val="superscript"/>
        </w:rPr>
        <w:t>th</w:t>
      </w:r>
      <w:r>
        <w:rPr>
          <w:bCs/>
          <w:sz w:val="22"/>
          <w:szCs w:val="22"/>
        </w:rPr>
        <w:t xml:space="preserve"> July </w:t>
      </w:r>
      <w:r w:rsidR="00F8069D">
        <w:rPr>
          <w:bCs/>
          <w:sz w:val="22"/>
          <w:szCs w:val="22"/>
        </w:rPr>
        <w:t>drop-in sessions around the area. Coleford is 15</w:t>
      </w:r>
      <w:r w:rsidR="00F8069D" w:rsidRPr="00F8069D">
        <w:rPr>
          <w:bCs/>
          <w:sz w:val="22"/>
          <w:szCs w:val="22"/>
          <w:vertAlign w:val="superscript"/>
        </w:rPr>
        <w:t>th</w:t>
      </w:r>
      <w:r w:rsidR="00F8069D">
        <w:rPr>
          <w:bCs/>
          <w:sz w:val="22"/>
          <w:szCs w:val="22"/>
        </w:rPr>
        <w:t xml:space="preserve"> July.</w:t>
      </w:r>
    </w:p>
    <w:p w14:paraId="12D9CE1E" w14:textId="77777777" w:rsidR="002F3436" w:rsidRPr="0079008A" w:rsidRDefault="002F3436" w:rsidP="002F3436">
      <w:pPr>
        <w:ind w:left="371"/>
        <w:rPr>
          <w:b/>
          <w:sz w:val="22"/>
          <w:szCs w:val="22"/>
        </w:rPr>
      </w:pPr>
    </w:p>
    <w:p w14:paraId="37F9F017" w14:textId="77777777" w:rsidR="00A75114" w:rsidRDefault="00A75114" w:rsidP="00A75114">
      <w:pPr>
        <w:pStyle w:val="ListParagraph"/>
        <w:numPr>
          <w:ilvl w:val="0"/>
          <w:numId w:val="1"/>
        </w:numPr>
        <w:rPr>
          <w:b/>
          <w:sz w:val="22"/>
          <w:szCs w:val="22"/>
        </w:rPr>
      </w:pPr>
      <w:r w:rsidRPr="00DF55B0">
        <w:rPr>
          <w:b/>
          <w:sz w:val="22"/>
          <w:szCs w:val="22"/>
        </w:rPr>
        <w:t>Member Reports</w:t>
      </w:r>
    </w:p>
    <w:p w14:paraId="22ED62E1" w14:textId="2F419698" w:rsidR="004738B4" w:rsidRDefault="004E4A9A" w:rsidP="00F8069D">
      <w:pPr>
        <w:ind w:left="371"/>
        <w:rPr>
          <w:bCs/>
          <w:sz w:val="22"/>
          <w:szCs w:val="22"/>
        </w:rPr>
      </w:pPr>
      <w:r>
        <w:rPr>
          <w:bCs/>
          <w:sz w:val="22"/>
          <w:szCs w:val="22"/>
        </w:rPr>
        <w:t>Cllr N Penny</w:t>
      </w:r>
    </w:p>
    <w:p w14:paraId="55516868" w14:textId="2833E47C" w:rsidR="0079008A" w:rsidRPr="004738B4" w:rsidRDefault="00F8069D" w:rsidP="004738B4">
      <w:pPr>
        <w:pStyle w:val="ListParagraph"/>
        <w:numPr>
          <w:ilvl w:val="0"/>
          <w:numId w:val="3"/>
        </w:numPr>
        <w:rPr>
          <w:bCs/>
          <w:sz w:val="22"/>
          <w:szCs w:val="22"/>
        </w:rPr>
      </w:pPr>
      <w:r w:rsidRPr="004738B4">
        <w:rPr>
          <w:bCs/>
          <w:sz w:val="22"/>
          <w:szCs w:val="22"/>
        </w:rPr>
        <w:t>D-Day commemorations community connected very well with. Lead of event fell to CTC rather than the British Legion. The leader of army cadets approached NP to get</w:t>
      </w:r>
      <w:r w:rsidR="008B79AA" w:rsidRPr="004738B4">
        <w:rPr>
          <w:bCs/>
          <w:sz w:val="22"/>
          <w:szCs w:val="22"/>
        </w:rPr>
        <w:t xml:space="preserve"> youth involved.</w:t>
      </w:r>
    </w:p>
    <w:p w14:paraId="5F369124" w14:textId="77777777" w:rsidR="004E4A9A" w:rsidRDefault="004E4A9A" w:rsidP="00F8069D">
      <w:pPr>
        <w:ind w:left="371"/>
        <w:rPr>
          <w:bCs/>
          <w:sz w:val="22"/>
          <w:szCs w:val="22"/>
        </w:rPr>
      </w:pPr>
    </w:p>
    <w:p w14:paraId="5D910D4E" w14:textId="77777777" w:rsidR="004738B4" w:rsidRDefault="004E4A9A" w:rsidP="00F8069D">
      <w:pPr>
        <w:ind w:left="371"/>
        <w:rPr>
          <w:bCs/>
          <w:sz w:val="22"/>
          <w:szCs w:val="22"/>
        </w:rPr>
      </w:pPr>
      <w:r>
        <w:rPr>
          <w:bCs/>
          <w:sz w:val="22"/>
          <w:szCs w:val="22"/>
        </w:rPr>
        <w:t>Cllr M Cox</w:t>
      </w:r>
    </w:p>
    <w:p w14:paraId="6361A014" w14:textId="11552E0F" w:rsidR="004E4A9A" w:rsidRPr="004738B4" w:rsidRDefault="004E4A9A" w:rsidP="004738B4">
      <w:pPr>
        <w:pStyle w:val="ListParagraph"/>
        <w:numPr>
          <w:ilvl w:val="0"/>
          <w:numId w:val="2"/>
        </w:numPr>
        <w:rPr>
          <w:bCs/>
          <w:sz w:val="22"/>
          <w:szCs w:val="22"/>
        </w:rPr>
      </w:pPr>
      <w:r w:rsidRPr="004738B4">
        <w:rPr>
          <w:bCs/>
          <w:sz w:val="22"/>
          <w:szCs w:val="22"/>
        </w:rPr>
        <w:t>Arts Fest – big success lots of people out and all seemed to be enjoying it</w:t>
      </w:r>
    </w:p>
    <w:p w14:paraId="36344EBE" w14:textId="35CA60E3" w:rsidR="004E4A9A" w:rsidRDefault="004E4A9A" w:rsidP="004E4A9A">
      <w:pPr>
        <w:pStyle w:val="ListParagraph"/>
        <w:numPr>
          <w:ilvl w:val="0"/>
          <w:numId w:val="2"/>
        </w:numPr>
        <w:rPr>
          <w:bCs/>
          <w:sz w:val="22"/>
          <w:szCs w:val="22"/>
        </w:rPr>
      </w:pPr>
      <w:r>
        <w:rPr>
          <w:bCs/>
          <w:sz w:val="22"/>
          <w:szCs w:val="22"/>
        </w:rPr>
        <w:t>D-Day</w:t>
      </w:r>
    </w:p>
    <w:p w14:paraId="3129B26E" w14:textId="6038C86D" w:rsidR="004E4A9A" w:rsidRDefault="004738B4" w:rsidP="004E4A9A">
      <w:pPr>
        <w:pStyle w:val="ListParagraph"/>
        <w:numPr>
          <w:ilvl w:val="0"/>
          <w:numId w:val="2"/>
        </w:numPr>
        <w:rPr>
          <w:bCs/>
          <w:sz w:val="22"/>
          <w:szCs w:val="22"/>
        </w:rPr>
      </w:pPr>
      <w:r>
        <w:rPr>
          <w:bCs/>
          <w:sz w:val="22"/>
          <w:szCs w:val="22"/>
        </w:rPr>
        <w:t>Flood meeting</w:t>
      </w:r>
    </w:p>
    <w:p w14:paraId="40F7FBF5" w14:textId="77777777" w:rsidR="004738B4" w:rsidRDefault="004738B4" w:rsidP="004738B4">
      <w:pPr>
        <w:rPr>
          <w:bCs/>
          <w:sz w:val="22"/>
          <w:szCs w:val="22"/>
        </w:rPr>
      </w:pPr>
    </w:p>
    <w:p w14:paraId="7D201595" w14:textId="28B5F43D" w:rsidR="004738B4" w:rsidRDefault="004738B4" w:rsidP="004738B4">
      <w:pPr>
        <w:ind w:left="371"/>
        <w:rPr>
          <w:bCs/>
          <w:sz w:val="22"/>
          <w:szCs w:val="22"/>
        </w:rPr>
      </w:pPr>
      <w:r>
        <w:rPr>
          <w:bCs/>
          <w:sz w:val="22"/>
          <w:szCs w:val="22"/>
        </w:rPr>
        <w:t>Cllr Getgood</w:t>
      </w:r>
    </w:p>
    <w:p w14:paraId="1589C467" w14:textId="78B7D19E" w:rsidR="00321400" w:rsidRDefault="00321400" w:rsidP="00321400">
      <w:pPr>
        <w:pStyle w:val="ListParagraph"/>
        <w:numPr>
          <w:ilvl w:val="0"/>
          <w:numId w:val="2"/>
        </w:numPr>
        <w:rPr>
          <w:bCs/>
          <w:sz w:val="22"/>
          <w:szCs w:val="22"/>
        </w:rPr>
      </w:pPr>
      <w:r>
        <w:rPr>
          <w:bCs/>
          <w:sz w:val="22"/>
          <w:szCs w:val="22"/>
        </w:rPr>
        <w:t>Bracken bashing</w:t>
      </w:r>
    </w:p>
    <w:p w14:paraId="558B5A47" w14:textId="594932F1" w:rsidR="00321400" w:rsidRDefault="00321400" w:rsidP="00321400">
      <w:pPr>
        <w:pStyle w:val="ListParagraph"/>
        <w:numPr>
          <w:ilvl w:val="0"/>
          <w:numId w:val="2"/>
        </w:numPr>
        <w:rPr>
          <w:bCs/>
          <w:sz w:val="22"/>
          <w:szCs w:val="22"/>
        </w:rPr>
      </w:pPr>
      <w:r>
        <w:rPr>
          <w:bCs/>
          <w:sz w:val="22"/>
          <w:szCs w:val="22"/>
        </w:rPr>
        <w:t>St John’s School</w:t>
      </w:r>
    </w:p>
    <w:p w14:paraId="34255D2A" w14:textId="03EB68E7" w:rsidR="00321400" w:rsidRDefault="00321400" w:rsidP="00321400">
      <w:pPr>
        <w:pStyle w:val="ListParagraph"/>
        <w:numPr>
          <w:ilvl w:val="0"/>
          <w:numId w:val="2"/>
        </w:numPr>
        <w:rPr>
          <w:bCs/>
          <w:sz w:val="22"/>
          <w:szCs w:val="22"/>
        </w:rPr>
      </w:pPr>
      <w:r>
        <w:rPr>
          <w:bCs/>
          <w:sz w:val="22"/>
          <w:szCs w:val="22"/>
        </w:rPr>
        <w:lastRenderedPageBreak/>
        <w:t>Angus Buchanan</w:t>
      </w:r>
    </w:p>
    <w:p w14:paraId="7B08912D" w14:textId="3385676A" w:rsidR="00321400" w:rsidRDefault="00321400" w:rsidP="00321400">
      <w:pPr>
        <w:pStyle w:val="ListParagraph"/>
        <w:numPr>
          <w:ilvl w:val="0"/>
          <w:numId w:val="2"/>
        </w:numPr>
        <w:rPr>
          <w:bCs/>
          <w:sz w:val="22"/>
          <w:szCs w:val="22"/>
        </w:rPr>
      </w:pPr>
      <w:r>
        <w:rPr>
          <w:bCs/>
          <w:sz w:val="22"/>
          <w:szCs w:val="22"/>
        </w:rPr>
        <w:t>Sylvan Close public meeting</w:t>
      </w:r>
    </w:p>
    <w:p w14:paraId="132C8563" w14:textId="5769C720" w:rsidR="00321400" w:rsidRPr="00321400" w:rsidRDefault="00321400" w:rsidP="00321400">
      <w:pPr>
        <w:pStyle w:val="ListParagraph"/>
        <w:numPr>
          <w:ilvl w:val="0"/>
          <w:numId w:val="2"/>
        </w:numPr>
        <w:rPr>
          <w:bCs/>
          <w:sz w:val="22"/>
          <w:szCs w:val="22"/>
        </w:rPr>
      </w:pPr>
      <w:r>
        <w:rPr>
          <w:bCs/>
          <w:sz w:val="22"/>
          <w:szCs w:val="22"/>
        </w:rPr>
        <w:t>Angel Vale walkaround</w:t>
      </w:r>
    </w:p>
    <w:p w14:paraId="05628A3C" w14:textId="77777777" w:rsidR="00F8069D" w:rsidRDefault="00F8069D" w:rsidP="00F8069D">
      <w:pPr>
        <w:ind w:left="371"/>
        <w:rPr>
          <w:bCs/>
          <w:sz w:val="22"/>
          <w:szCs w:val="22"/>
        </w:rPr>
      </w:pPr>
    </w:p>
    <w:p w14:paraId="02C283EF" w14:textId="56C8EF91" w:rsidR="00321400" w:rsidRDefault="00321400" w:rsidP="00F8069D">
      <w:pPr>
        <w:ind w:left="371"/>
        <w:rPr>
          <w:bCs/>
          <w:sz w:val="22"/>
          <w:szCs w:val="22"/>
        </w:rPr>
      </w:pPr>
      <w:r>
        <w:rPr>
          <w:bCs/>
          <w:sz w:val="22"/>
          <w:szCs w:val="22"/>
        </w:rPr>
        <w:t>Cllr S Cox</w:t>
      </w:r>
    </w:p>
    <w:p w14:paraId="693D5DD3" w14:textId="0F8F8D29" w:rsidR="00321400" w:rsidRDefault="00321400" w:rsidP="00321400">
      <w:pPr>
        <w:pStyle w:val="ListParagraph"/>
        <w:numPr>
          <w:ilvl w:val="0"/>
          <w:numId w:val="2"/>
        </w:numPr>
        <w:rPr>
          <w:bCs/>
          <w:sz w:val="22"/>
          <w:szCs w:val="22"/>
        </w:rPr>
      </w:pPr>
      <w:r>
        <w:rPr>
          <w:bCs/>
          <w:sz w:val="22"/>
          <w:szCs w:val="22"/>
        </w:rPr>
        <w:t>D-day</w:t>
      </w:r>
    </w:p>
    <w:p w14:paraId="228A5E6B" w14:textId="1A1B3828" w:rsidR="00321400" w:rsidRDefault="009835B7" w:rsidP="00321400">
      <w:pPr>
        <w:pStyle w:val="ListParagraph"/>
        <w:numPr>
          <w:ilvl w:val="0"/>
          <w:numId w:val="2"/>
        </w:numPr>
        <w:rPr>
          <w:bCs/>
          <w:sz w:val="22"/>
          <w:szCs w:val="22"/>
        </w:rPr>
      </w:pPr>
      <w:r>
        <w:rPr>
          <w:bCs/>
          <w:sz w:val="22"/>
          <w:szCs w:val="22"/>
        </w:rPr>
        <w:t>Angel Vale walkaround</w:t>
      </w:r>
    </w:p>
    <w:p w14:paraId="0A8D5581" w14:textId="1D1808F5" w:rsidR="009835B7" w:rsidRDefault="009835B7" w:rsidP="00321400">
      <w:pPr>
        <w:pStyle w:val="ListParagraph"/>
        <w:numPr>
          <w:ilvl w:val="0"/>
          <w:numId w:val="2"/>
        </w:numPr>
        <w:rPr>
          <w:bCs/>
          <w:sz w:val="22"/>
          <w:szCs w:val="22"/>
        </w:rPr>
      </w:pPr>
      <w:r>
        <w:rPr>
          <w:bCs/>
          <w:sz w:val="22"/>
          <w:szCs w:val="22"/>
        </w:rPr>
        <w:t>Walking Festival leaders thanked</w:t>
      </w:r>
    </w:p>
    <w:p w14:paraId="534B3ACC" w14:textId="77777777" w:rsidR="009835B7" w:rsidRDefault="009835B7" w:rsidP="009835B7">
      <w:pPr>
        <w:rPr>
          <w:bCs/>
          <w:sz w:val="22"/>
          <w:szCs w:val="22"/>
        </w:rPr>
      </w:pPr>
    </w:p>
    <w:p w14:paraId="470F18BA" w14:textId="512E6702" w:rsidR="009835B7" w:rsidRDefault="00A14AF7" w:rsidP="009835B7">
      <w:pPr>
        <w:ind w:left="371"/>
        <w:rPr>
          <w:bCs/>
          <w:sz w:val="22"/>
          <w:szCs w:val="22"/>
        </w:rPr>
      </w:pPr>
      <w:r>
        <w:rPr>
          <w:bCs/>
          <w:sz w:val="22"/>
          <w:szCs w:val="22"/>
        </w:rPr>
        <w:t>Cllr Elsmore</w:t>
      </w:r>
    </w:p>
    <w:p w14:paraId="3C014E19" w14:textId="77777777" w:rsidR="00A14AF7" w:rsidRDefault="00A14AF7" w:rsidP="00A14AF7">
      <w:pPr>
        <w:pStyle w:val="ListParagraph"/>
        <w:numPr>
          <w:ilvl w:val="0"/>
          <w:numId w:val="2"/>
        </w:numPr>
        <w:rPr>
          <w:bCs/>
          <w:sz w:val="22"/>
          <w:szCs w:val="22"/>
        </w:rPr>
      </w:pPr>
      <w:r>
        <w:rPr>
          <w:bCs/>
          <w:sz w:val="22"/>
          <w:szCs w:val="22"/>
        </w:rPr>
        <w:t>D-day</w:t>
      </w:r>
    </w:p>
    <w:p w14:paraId="75209099" w14:textId="08CB8BB1" w:rsidR="009835B7" w:rsidRDefault="009835B7" w:rsidP="00A14AF7">
      <w:pPr>
        <w:rPr>
          <w:bCs/>
          <w:sz w:val="22"/>
          <w:szCs w:val="22"/>
        </w:rPr>
      </w:pPr>
    </w:p>
    <w:p w14:paraId="4D78A783" w14:textId="5C1FC273" w:rsidR="00A14AF7" w:rsidRDefault="00A14AF7" w:rsidP="00A14AF7">
      <w:pPr>
        <w:ind w:left="371"/>
        <w:rPr>
          <w:bCs/>
          <w:sz w:val="22"/>
          <w:szCs w:val="22"/>
        </w:rPr>
      </w:pPr>
      <w:r>
        <w:rPr>
          <w:bCs/>
          <w:sz w:val="22"/>
          <w:szCs w:val="22"/>
        </w:rPr>
        <w:t>Cllr Beard</w:t>
      </w:r>
    </w:p>
    <w:p w14:paraId="75EE3D4D" w14:textId="7BCFF63A" w:rsidR="00A14AF7" w:rsidRDefault="00A14AF7" w:rsidP="00A14AF7">
      <w:pPr>
        <w:pStyle w:val="ListParagraph"/>
        <w:numPr>
          <w:ilvl w:val="0"/>
          <w:numId w:val="2"/>
        </w:numPr>
        <w:rPr>
          <w:bCs/>
          <w:sz w:val="22"/>
          <w:szCs w:val="22"/>
        </w:rPr>
      </w:pPr>
      <w:r>
        <w:rPr>
          <w:bCs/>
          <w:sz w:val="22"/>
          <w:szCs w:val="22"/>
        </w:rPr>
        <w:t>FVAF volunteer recruitment day</w:t>
      </w:r>
    </w:p>
    <w:p w14:paraId="6FC668F9" w14:textId="77777777" w:rsidR="00A14AF7" w:rsidRDefault="00A14AF7" w:rsidP="00AD1A3B">
      <w:pPr>
        <w:rPr>
          <w:bCs/>
          <w:sz w:val="22"/>
          <w:szCs w:val="22"/>
        </w:rPr>
      </w:pPr>
    </w:p>
    <w:p w14:paraId="70A7F607" w14:textId="0268A33C" w:rsidR="00AD1A3B" w:rsidRDefault="00AD1A3B" w:rsidP="00AD1A3B">
      <w:pPr>
        <w:ind w:left="371"/>
        <w:rPr>
          <w:bCs/>
          <w:sz w:val="22"/>
          <w:szCs w:val="22"/>
        </w:rPr>
      </w:pPr>
      <w:r>
        <w:rPr>
          <w:bCs/>
          <w:sz w:val="22"/>
          <w:szCs w:val="22"/>
        </w:rPr>
        <w:t>Cllr Dix</w:t>
      </w:r>
    </w:p>
    <w:p w14:paraId="6C27F251" w14:textId="094E8E92" w:rsidR="00AD1A3B" w:rsidRDefault="00AD1A3B" w:rsidP="00AD1A3B">
      <w:pPr>
        <w:pStyle w:val="ListParagraph"/>
        <w:numPr>
          <w:ilvl w:val="0"/>
          <w:numId w:val="2"/>
        </w:numPr>
        <w:rPr>
          <w:bCs/>
          <w:sz w:val="22"/>
          <w:szCs w:val="22"/>
        </w:rPr>
      </w:pPr>
      <w:r>
        <w:rPr>
          <w:bCs/>
          <w:sz w:val="22"/>
          <w:szCs w:val="22"/>
        </w:rPr>
        <w:t>Facebook profile for The Hive</w:t>
      </w:r>
    </w:p>
    <w:p w14:paraId="55ECF57D" w14:textId="519782B4" w:rsidR="00AD1A3B" w:rsidRPr="00B16074" w:rsidRDefault="00B16074" w:rsidP="00AD1A3B">
      <w:pPr>
        <w:pStyle w:val="ListParagraph"/>
        <w:numPr>
          <w:ilvl w:val="0"/>
          <w:numId w:val="2"/>
        </w:numPr>
        <w:rPr>
          <w:bCs/>
          <w:sz w:val="22"/>
          <w:szCs w:val="22"/>
        </w:rPr>
      </w:pPr>
      <w:r>
        <w:rPr>
          <w:bCs/>
          <w:sz w:val="22"/>
          <w:szCs w:val="22"/>
        </w:rPr>
        <w:t>Jewson’s community fund</w:t>
      </w:r>
    </w:p>
    <w:p w14:paraId="4D25B80C" w14:textId="77777777" w:rsidR="00AD1A3B" w:rsidRPr="00AD1A3B" w:rsidRDefault="00AD1A3B" w:rsidP="00AD1A3B">
      <w:pPr>
        <w:rPr>
          <w:bCs/>
          <w:sz w:val="22"/>
          <w:szCs w:val="22"/>
        </w:rPr>
      </w:pPr>
    </w:p>
    <w:p w14:paraId="0A7C639F" w14:textId="77777777" w:rsidR="00A75114" w:rsidRDefault="00A75114" w:rsidP="00A75114">
      <w:pPr>
        <w:pStyle w:val="ListParagraph"/>
        <w:numPr>
          <w:ilvl w:val="0"/>
          <w:numId w:val="1"/>
        </w:numPr>
        <w:rPr>
          <w:b/>
          <w:sz w:val="22"/>
          <w:szCs w:val="22"/>
        </w:rPr>
      </w:pPr>
      <w:r w:rsidRPr="00DF55B0">
        <w:rPr>
          <w:b/>
          <w:sz w:val="22"/>
          <w:szCs w:val="22"/>
        </w:rPr>
        <w:t>To note the Town Clerk’s Report</w:t>
      </w:r>
    </w:p>
    <w:p w14:paraId="36E86CB4" w14:textId="2760E9A9" w:rsidR="0079008A" w:rsidRPr="00625EE8" w:rsidRDefault="00625EE8" w:rsidP="007A1C92">
      <w:pPr>
        <w:ind w:left="371"/>
        <w:rPr>
          <w:bCs/>
          <w:sz w:val="22"/>
          <w:szCs w:val="22"/>
        </w:rPr>
      </w:pPr>
      <w:r>
        <w:rPr>
          <w:bCs/>
          <w:sz w:val="22"/>
          <w:szCs w:val="22"/>
        </w:rPr>
        <w:t>The Town Clerk updated.</w:t>
      </w:r>
    </w:p>
    <w:p w14:paraId="3BC38A0F" w14:textId="77777777" w:rsidR="00625EE8" w:rsidRPr="0079008A" w:rsidRDefault="00625EE8" w:rsidP="007A1C92">
      <w:pPr>
        <w:ind w:left="371"/>
        <w:rPr>
          <w:b/>
          <w:sz w:val="22"/>
          <w:szCs w:val="22"/>
        </w:rPr>
      </w:pPr>
    </w:p>
    <w:p w14:paraId="61068641" w14:textId="77777777" w:rsidR="00A75114" w:rsidRDefault="00A75114" w:rsidP="00A75114">
      <w:pPr>
        <w:pStyle w:val="ListParagraph"/>
        <w:numPr>
          <w:ilvl w:val="0"/>
          <w:numId w:val="1"/>
        </w:numPr>
        <w:rPr>
          <w:b/>
          <w:sz w:val="22"/>
          <w:szCs w:val="22"/>
        </w:rPr>
      </w:pPr>
      <w:r w:rsidRPr="00DF55B0">
        <w:rPr>
          <w:b/>
          <w:sz w:val="22"/>
          <w:szCs w:val="22"/>
        </w:rPr>
        <w:t>To note Correspondence</w:t>
      </w:r>
    </w:p>
    <w:p w14:paraId="25160B11" w14:textId="3D5B4E5E" w:rsidR="0084518E" w:rsidRDefault="00BC0A0C" w:rsidP="009862D4">
      <w:pPr>
        <w:ind w:left="371"/>
      </w:pPr>
      <w:r>
        <w:t>It was noted.</w:t>
      </w:r>
    </w:p>
    <w:p w14:paraId="1B82C0FE" w14:textId="77777777" w:rsidR="00BC0A0C" w:rsidRDefault="00BC0A0C" w:rsidP="00BC0A0C"/>
    <w:p w14:paraId="2D61A14D" w14:textId="77777777" w:rsidR="00BC0A0C" w:rsidRDefault="00BC0A0C" w:rsidP="00BC0A0C"/>
    <w:p w14:paraId="61D4B00F" w14:textId="32304F9A" w:rsidR="00BC0A0C" w:rsidRPr="00BC0A0C" w:rsidRDefault="00BC0A0C" w:rsidP="00BC0A0C">
      <w:pPr>
        <w:rPr>
          <w:b/>
          <w:bCs/>
        </w:rPr>
      </w:pPr>
      <w:r w:rsidRPr="00BC0A0C">
        <w:rPr>
          <w:b/>
          <w:bCs/>
        </w:rPr>
        <w:t>Meeting ended: 20:59pm</w:t>
      </w:r>
    </w:p>
    <w:sectPr w:rsidR="00BC0A0C" w:rsidRPr="00BC0A0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B7D2" w14:textId="77777777" w:rsidR="00E84139" w:rsidRDefault="00E84139" w:rsidP="00A75114">
      <w:r>
        <w:separator/>
      </w:r>
    </w:p>
  </w:endnote>
  <w:endnote w:type="continuationSeparator" w:id="0">
    <w:p w14:paraId="2B7F7293" w14:textId="77777777" w:rsidR="00E84139" w:rsidRDefault="00E84139" w:rsidP="00A75114">
      <w:r>
        <w:continuationSeparator/>
      </w:r>
    </w:p>
  </w:endnote>
  <w:endnote w:type="continuationNotice" w:id="1">
    <w:p w14:paraId="6E23750F" w14:textId="77777777" w:rsidR="00E84139" w:rsidRDefault="00E84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4555" w14:textId="77777777" w:rsidR="00E84139" w:rsidRDefault="00E84139" w:rsidP="00A75114">
      <w:r>
        <w:separator/>
      </w:r>
    </w:p>
  </w:footnote>
  <w:footnote w:type="continuationSeparator" w:id="0">
    <w:p w14:paraId="67CA2223" w14:textId="77777777" w:rsidR="00E84139" w:rsidRDefault="00E84139" w:rsidP="00A75114">
      <w:r>
        <w:continuationSeparator/>
      </w:r>
    </w:p>
  </w:footnote>
  <w:footnote w:type="continuationNotice" w:id="1">
    <w:p w14:paraId="39B424FF" w14:textId="77777777" w:rsidR="00E84139" w:rsidRDefault="00E84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BD42" w14:textId="77777777" w:rsidR="00A75114" w:rsidRPr="0038721F" w:rsidRDefault="00A75114" w:rsidP="00A75114">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58240" behindDoc="1" locked="0" layoutInCell="1" allowOverlap="1" wp14:anchorId="1C4E5FC6" wp14:editId="097C10B6">
          <wp:simplePos x="0" y="0"/>
          <wp:positionH relativeFrom="column">
            <wp:posOffset>-828675</wp:posOffset>
          </wp:positionH>
          <wp:positionV relativeFrom="paragraph">
            <wp:posOffset>-401955</wp:posOffset>
          </wp:positionV>
          <wp:extent cx="885825" cy="885825"/>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365033">
      <w:rPr>
        <w:rFonts w:ascii="Book Antiqua" w:hAnsi="Book Antiqua"/>
        <w:b/>
        <w:sz w:val="44"/>
        <w:szCs w:val="44"/>
      </w:rPr>
      <w:t>Coleford Town Council</w:t>
    </w:r>
  </w:p>
  <w:p w14:paraId="13332781" w14:textId="77777777" w:rsidR="00A75114" w:rsidRDefault="00A75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01982"/>
    <w:multiLevelType w:val="hybridMultilevel"/>
    <w:tmpl w:val="1CF425A8"/>
    <w:lvl w:ilvl="0" w:tplc="D51C2D2A">
      <w:start w:val="4"/>
      <w:numFmt w:val="bullet"/>
      <w:lvlText w:val="-"/>
      <w:lvlJc w:val="left"/>
      <w:pPr>
        <w:ind w:left="1801" w:hanging="360"/>
      </w:pPr>
      <w:rPr>
        <w:rFonts w:ascii="Arial" w:eastAsia="Times New Roman" w:hAnsi="Arial" w:cs="Aria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1" w15:restartNumberingAfterBreak="0">
    <w:nsid w:val="359139B8"/>
    <w:multiLevelType w:val="hybridMultilevel"/>
    <w:tmpl w:val="8B14128E"/>
    <w:lvl w:ilvl="0" w:tplc="9FB8F92A">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6A47077"/>
    <w:multiLevelType w:val="multilevel"/>
    <w:tmpl w:val="1BF622E8"/>
    <w:lvl w:ilvl="0">
      <w:start w:val="1"/>
      <w:numFmt w:val="decimal"/>
      <w:lvlText w:val="%1."/>
      <w:lvlJc w:val="left"/>
      <w:pPr>
        <w:tabs>
          <w:tab w:val="num" w:pos="371"/>
        </w:tabs>
        <w:ind w:left="371" w:hanging="360"/>
      </w:pPr>
      <w:rPr>
        <w:rFonts w:ascii="Arial" w:eastAsia="Times New Roman" w:hAnsi="Arial" w:cs="Arial" w:hint="default"/>
        <w:b/>
        <w:color w:val="auto"/>
        <w:sz w:val="24"/>
        <w:szCs w:val="24"/>
      </w:rPr>
    </w:lvl>
    <w:lvl w:ilvl="1">
      <w:start w:val="1"/>
      <w:numFmt w:val="lowerLetter"/>
      <w:lvlText w:val="%2."/>
      <w:lvlJc w:val="left"/>
      <w:pPr>
        <w:tabs>
          <w:tab w:val="num" w:pos="1598"/>
        </w:tabs>
        <w:ind w:left="1598" w:hanging="360"/>
      </w:pPr>
      <w:rPr>
        <w:rFonts w:hint="default"/>
      </w:rPr>
    </w:lvl>
    <w:lvl w:ilvl="2">
      <w:start w:val="1"/>
      <w:numFmt w:val="decimal"/>
      <w:lvlText w:val="%3."/>
      <w:lvlJc w:val="left"/>
      <w:pPr>
        <w:tabs>
          <w:tab w:val="num" w:pos="2318"/>
        </w:tabs>
        <w:ind w:left="2318" w:hanging="360"/>
      </w:pPr>
      <w:rPr>
        <w:rFonts w:hint="default"/>
      </w:rPr>
    </w:lvl>
    <w:lvl w:ilvl="3">
      <w:start w:val="1"/>
      <w:numFmt w:val="decimal"/>
      <w:lvlText w:val="%4."/>
      <w:lvlJc w:val="left"/>
      <w:pPr>
        <w:tabs>
          <w:tab w:val="num" w:pos="3038"/>
        </w:tabs>
        <w:ind w:left="3038" w:hanging="360"/>
      </w:pPr>
      <w:rPr>
        <w:rFonts w:hint="default"/>
      </w:rPr>
    </w:lvl>
    <w:lvl w:ilvl="4">
      <w:start w:val="1"/>
      <w:numFmt w:val="decimal"/>
      <w:lvlText w:val="%5."/>
      <w:lvlJc w:val="left"/>
      <w:pPr>
        <w:tabs>
          <w:tab w:val="num" w:pos="3758"/>
        </w:tabs>
        <w:ind w:left="3758" w:hanging="360"/>
      </w:pPr>
      <w:rPr>
        <w:rFonts w:hint="default"/>
      </w:rPr>
    </w:lvl>
    <w:lvl w:ilvl="5">
      <w:start w:val="1"/>
      <w:numFmt w:val="decimal"/>
      <w:lvlText w:val="%6."/>
      <w:lvlJc w:val="left"/>
      <w:pPr>
        <w:tabs>
          <w:tab w:val="num" w:pos="4478"/>
        </w:tabs>
        <w:ind w:left="4478" w:hanging="360"/>
      </w:pPr>
      <w:rPr>
        <w:rFonts w:hint="default"/>
      </w:rPr>
    </w:lvl>
    <w:lvl w:ilvl="6">
      <w:start w:val="1"/>
      <w:numFmt w:val="decimal"/>
      <w:lvlText w:val="%7."/>
      <w:lvlJc w:val="left"/>
      <w:pPr>
        <w:tabs>
          <w:tab w:val="num" w:pos="5198"/>
        </w:tabs>
        <w:ind w:left="5198" w:hanging="360"/>
      </w:pPr>
      <w:rPr>
        <w:rFonts w:hint="default"/>
      </w:rPr>
    </w:lvl>
    <w:lvl w:ilvl="7">
      <w:start w:val="1"/>
      <w:numFmt w:val="decimal"/>
      <w:lvlText w:val="%8."/>
      <w:lvlJc w:val="left"/>
      <w:pPr>
        <w:tabs>
          <w:tab w:val="num" w:pos="5918"/>
        </w:tabs>
        <w:ind w:left="5918" w:hanging="360"/>
      </w:pPr>
      <w:rPr>
        <w:rFonts w:hint="default"/>
      </w:rPr>
    </w:lvl>
    <w:lvl w:ilvl="8">
      <w:start w:val="1"/>
      <w:numFmt w:val="decimal"/>
      <w:lvlText w:val="%9."/>
      <w:lvlJc w:val="left"/>
      <w:pPr>
        <w:tabs>
          <w:tab w:val="num" w:pos="6638"/>
        </w:tabs>
        <w:ind w:left="6638" w:hanging="360"/>
      </w:pPr>
      <w:rPr>
        <w:rFonts w:hint="default"/>
      </w:rPr>
    </w:lvl>
  </w:abstractNum>
  <w:num w:numId="1" w16cid:durableId="682048362">
    <w:abstractNumId w:val="2"/>
  </w:num>
  <w:num w:numId="2" w16cid:durableId="127476487">
    <w:abstractNumId w:val="0"/>
  </w:num>
  <w:num w:numId="3" w16cid:durableId="123747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14"/>
    <w:rsid w:val="0000048C"/>
    <w:rsid w:val="00015C1C"/>
    <w:rsid w:val="000416A6"/>
    <w:rsid w:val="00047187"/>
    <w:rsid w:val="0005543F"/>
    <w:rsid w:val="00061B61"/>
    <w:rsid w:val="00082A0C"/>
    <w:rsid w:val="000B0E02"/>
    <w:rsid w:val="000E37A2"/>
    <w:rsid w:val="000F20FD"/>
    <w:rsid w:val="000F6523"/>
    <w:rsid w:val="00101B5B"/>
    <w:rsid w:val="00104BF3"/>
    <w:rsid w:val="001376F1"/>
    <w:rsid w:val="0014630A"/>
    <w:rsid w:val="00147E14"/>
    <w:rsid w:val="00156AD6"/>
    <w:rsid w:val="0015704E"/>
    <w:rsid w:val="00170D16"/>
    <w:rsid w:val="00176995"/>
    <w:rsid w:val="00191921"/>
    <w:rsid w:val="001A255D"/>
    <w:rsid w:val="001B7B03"/>
    <w:rsid w:val="001C0A51"/>
    <w:rsid w:val="001C198E"/>
    <w:rsid w:val="001D0DD5"/>
    <w:rsid w:val="001E7DB7"/>
    <w:rsid w:val="00223E17"/>
    <w:rsid w:val="002352C3"/>
    <w:rsid w:val="00244A5E"/>
    <w:rsid w:val="00245916"/>
    <w:rsid w:val="002505E0"/>
    <w:rsid w:val="00250797"/>
    <w:rsid w:val="00254383"/>
    <w:rsid w:val="0027494B"/>
    <w:rsid w:val="00292986"/>
    <w:rsid w:val="002940EE"/>
    <w:rsid w:val="002A18B4"/>
    <w:rsid w:val="002B2033"/>
    <w:rsid w:val="002B4365"/>
    <w:rsid w:val="002E1DB4"/>
    <w:rsid w:val="002E6B97"/>
    <w:rsid w:val="002F10B8"/>
    <w:rsid w:val="002F2D49"/>
    <w:rsid w:val="002F3436"/>
    <w:rsid w:val="002F76FF"/>
    <w:rsid w:val="0030602C"/>
    <w:rsid w:val="00307FD2"/>
    <w:rsid w:val="00314CB7"/>
    <w:rsid w:val="00321400"/>
    <w:rsid w:val="00340F97"/>
    <w:rsid w:val="00360CBF"/>
    <w:rsid w:val="00386E49"/>
    <w:rsid w:val="003A6DBC"/>
    <w:rsid w:val="003A75CE"/>
    <w:rsid w:val="003B6E51"/>
    <w:rsid w:val="003C2970"/>
    <w:rsid w:val="003C7753"/>
    <w:rsid w:val="003D5F03"/>
    <w:rsid w:val="003E2E41"/>
    <w:rsid w:val="003F32CF"/>
    <w:rsid w:val="003F553C"/>
    <w:rsid w:val="004351E0"/>
    <w:rsid w:val="00443140"/>
    <w:rsid w:val="004738B4"/>
    <w:rsid w:val="0049118F"/>
    <w:rsid w:val="00491E6C"/>
    <w:rsid w:val="004B7B7F"/>
    <w:rsid w:val="004E4A9A"/>
    <w:rsid w:val="004E55C6"/>
    <w:rsid w:val="004F2FF9"/>
    <w:rsid w:val="004F4943"/>
    <w:rsid w:val="004F49A6"/>
    <w:rsid w:val="004F61EB"/>
    <w:rsid w:val="00501067"/>
    <w:rsid w:val="005132E1"/>
    <w:rsid w:val="0052205F"/>
    <w:rsid w:val="005644EC"/>
    <w:rsid w:val="00570608"/>
    <w:rsid w:val="005D2623"/>
    <w:rsid w:val="005D77ED"/>
    <w:rsid w:val="005F5025"/>
    <w:rsid w:val="00621E1D"/>
    <w:rsid w:val="00621EFE"/>
    <w:rsid w:val="00625EE8"/>
    <w:rsid w:val="00627CFC"/>
    <w:rsid w:val="00644753"/>
    <w:rsid w:val="0065104A"/>
    <w:rsid w:val="0066164E"/>
    <w:rsid w:val="006977CD"/>
    <w:rsid w:val="006A40EA"/>
    <w:rsid w:val="006B0065"/>
    <w:rsid w:val="006B34DB"/>
    <w:rsid w:val="006D1D70"/>
    <w:rsid w:val="006E47FA"/>
    <w:rsid w:val="006F2071"/>
    <w:rsid w:val="006F2CAF"/>
    <w:rsid w:val="006F692F"/>
    <w:rsid w:val="007010F1"/>
    <w:rsid w:val="00731EC0"/>
    <w:rsid w:val="00732AB0"/>
    <w:rsid w:val="0074065A"/>
    <w:rsid w:val="00741FD4"/>
    <w:rsid w:val="007426F7"/>
    <w:rsid w:val="00777B24"/>
    <w:rsid w:val="0079008A"/>
    <w:rsid w:val="00794A3D"/>
    <w:rsid w:val="007A1C92"/>
    <w:rsid w:val="007B2EB0"/>
    <w:rsid w:val="007B2FC2"/>
    <w:rsid w:val="007C7925"/>
    <w:rsid w:val="007D4214"/>
    <w:rsid w:val="007D5002"/>
    <w:rsid w:val="007D65ED"/>
    <w:rsid w:val="007D7B84"/>
    <w:rsid w:val="007E4BA1"/>
    <w:rsid w:val="007E5BA1"/>
    <w:rsid w:val="007F7C0F"/>
    <w:rsid w:val="00827B88"/>
    <w:rsid w:val="0084211E"/>
    <w:rsid w:val="0084518E"/>
    <w:rsid w:val="00846B92"/>
    <w:rsid w:val="008565D4"/>
    <w:rsid w:val="00862E4B"/>
    <w:rsid w:val="00874B85"/>
    <w:rsid w:val="00874FE1"/>
    <w:rsid w:val="00890E3D"/>
    <w:rsid w:val="008B79AA"/>
    <w:rsid w:val="008C73E0"/>
    <w:rsid w:val="008E3D4F"/>
    <w:rsid w:val="008F59A8"/>
    <w:rsid w:val="009206E5"/>
    <w:rsid w:val="00944FE2"/>
    <w:rsid w:val="009761E7"/>
    <w:rsid w:val="0098168F"/>
    <w:rsid w:val="009835B7"/>
    <w:rsid w:val="00983F13"/>
    <w:rsid w:val="009862D4"/>
    <w:rsid w:val="009A03E6"/>
    <w:rsid w:val="009A0DBE"/>
    <w:rsid w:val="009A2F7F"/>
    <w:rsid w:val="009A3156"/>
    <w:rsid w:val="009B4164"/>
    <w:rsid w:val="009C369D"/>
    <w:rsid w:val="009C50ED"/>
    <w:rsid w:val="009D1151"/>
    <w:rsid w:val="009E5B6C"/>
    <w:rsid w:val="009F304D"/>
    <w:rsid w:val="00A12804"/>
    <w:rsid w:val="00A14AF7"/>
    <w:rsid w:val="00A208A3"/>
    <w:rsid w:val="00A45DC1"/>
    <w:rsid w:val="00A73129"/>
    <w:rsid w:val="00A75114"/>
    <w:rsid w:val="00A80DB0"/>
    <w:rsid w:val="00A845B3"/>
    <w:rsid w:val="00A845DD"/>
    <w:rsid w:val="00AC1B1E"/>
    <w:rsid w:val="00AC48E2"/>
    <w:rsid w:val="00AD1A3B"/>
    <w:rsid w:val="00AE204F"/>
    <w:rsid w:val="00AE3505"/>
    <w:rsid w:val="00AF0B68"/>
    <w:rsid w:val="00AF10BF"/>
    <w:rsid w:val="00AF1C43"/>
    <w:rsid w:val="00AF21F6"/>
    <w:rsid w:val="00B16074"/>
    <w:rsid w:val="00B20E46"/>
    <w:rsid w:val="00B3734D"/>
    <w:rsid w:val="00B53D50"/>
    <w:rsid w:val="00B5791E"/>
    <w:rsid w:val="00B61A89"/>
    <w:rsid w:val="00B67CE7"/>
    <w:rsid w:val="00B75B5B"/>
    <w:rsid w:val="00B8677E"/>
    <w:rsid w:val="00BA07A3"/>
    <w:rsid w:val="00BA33CF"/>
    <w:rsid w:val="00BC0A0C"/>
    <w:rsid w:val="00BC3F94"/>
    <w:rsid w:val="00BC4836"/>
    <w:rsid w:val="00BF3BDA"/>
    <w:rsid w:val="00BF63B0"/>
    <w:rsid w:val="00BF7AE7"/>
    <w:rsid w:val="00C20A52"/>
    <w:rsid w:val="00C2335F"/>
    <w:rsid w:val="00C31D37"/>
    <w:rsid w:val="00C84A00"/>
    <w:rsid w:val="00CB0102"/>
    <w:rsid w:val="00CB7770"/>
    <w:rsid w:val="00CC7BE0"/>
    <w:rsid w:val="00CE040D"/>
    <w:rsid w:val="00CE338A"/>
    <w:rsid w:val="00D0328A"/>
    <w:rsid w:val="00D05616"/>
    <w:rsid w:val="00D275A9"/>
    <w:rsid w:val="00D361C8"/>
    <w:rsid w:val="00D76B12"/>
    <w:rsid w:val="00D85A35"/>
    <w:rsid w:val="00D9320F"/>
    <w:rsid w:val="00DB350D"/>
    <w:rsid w:val="00DC56D0"/>
    <w:rsid w:val="00DC7AD7"/>
    <w:rsid w:val="00DD2FCF"/>
    <w:rsid w:val="00DE354C"/>
    <w:rsid w:val="00DF1CC1"/>
    <w:rsid w:val="00E35E29"/>
    <w:rsid w:val="00E365DE"/>
    <w:rsid w:val="00E44BCC"/>
    <w:rsid w:val="00E4722E"/>
    <w:rsid w:val="00E54B9F"/>
    <w:rsid w:val="00E61E90"/>
    <w:rsid w:val="00E803C2"/>
    <w:rsid w:val="00E84139"/>
    <w:rsid w:val="00E90C88"/>
    <w:rsid w:val="00E9644F"/>
    <w:rsid w:val="00EA05C5"/>
    <w:rsid w:val="00EB4C80"/>
    <w:rsid w:val="00ED152B"/>
    <w:rsid w:val="00ED30C8"/>
    <w:rsid w:val="00ED37A7"/>
    <w:rsid w:val="00F0382B"/>
    <w:rsid w:val="00F51ED2"/>
    <w:rsid w:val="00F608C2"/>
    <w:rsid w:val="00F65FD0"/>
    <w:rsid w:val="00F7735B"/>
    <w:rsid w:val="00F8069D"/>
    <w:rsid w:val="00F80828"/>
    <w:rsid w:val="00F83E81"/>
    <w:rsid w:val="00F96C5D"/>
    <w:rsid w:val="00FA19C8"/>
    <w:rsid w:val="00FB364F"/>
    <w:rsid w:val="00FB57E2"/>
    <w:rsid w:val="00FB61DE"/>
    <w:rsid w:val="00FC4FC3"/>
    <w:rsid w:val="00FD21E9"/>
    <w:rsid w:val="00FD548D"/>
    <w:rsid w:val="00FF2B1E"/>
    <w:rsid w:val="00FF6E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3079"/>
  <w15:chartTrackingRefBased/>
  <w15:docId w15:val="{78ACD189-3EE5-4402-9FE3-D284EB1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14"/>
    <w:pPr>
      <w:spacing w:after="0" w:line="240" w:lineRule="auto"/>
    </w:pPr>
    <w:rPr>
      <w:rFonts w:ascii="Arial" w:eastAsia="Times New Roman" w:hAnsi="Arial" w:cs="Arial"/>
      <w:kern w:val="0"/>
      <w:sz w:val="24"/>
      <w:szCs w:val="24"/>
      <w:lang w:eastAsia="en-GB"/>
      <w14:ligatures w14:val="none"/>
    </w:rPr>
  </w:style>
  <w:style w:type="paragraph" w:styleId="Heading1">
    <w:name w:val="heading 1"/>
    <w:basedOn w:val="Normal"/>
    <w:next w:val="Normal"/>
    <w:link w:val="Heading1Char"/>
    <w:uiPriority w:val="9"/>
    <w:qFormat/>
    <w:rsid w:val="00A75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5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5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5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1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1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1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1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5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5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5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114"/>
    <w:rPr>
      <w:rFonts w:eastAsiaTheme="majorEastAsia" w:cstheme="majorBidi"/>
      <w:color w:val="272727" w:themeColor="text1" w:themeTint="D8"/>
    </w:rPr>
  </w:style>
  <w:style w:type="paragraph" w:styleId="Title">
    <w:name w:val="Title"/>
    <w:basedOn w:val="Normal"/>
    <w:next w:val="Normal"/>
    <w:link w:val="TitleChar"/>
    <w:uiPriority w:val="10"/>
    <w:qFormat/>
    <w:rsid w:val="00A75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114"/>
    <w:pPr>
      <w:spacing w:before="160"/>
      <w:jc w:val="center"/>
    </w:pPr>
    <w:rPr>
      <w:i/>
      <w:iCs/>
      <w:color w:val="404040" w:themeColor="text1" w:themeTint="BF"/>
    </w:rPr>
  </w:style>
  <w:style w:type="character" w:customStyle="1" w:styleId="QuoteChar">
    <w:name w:val="Quote Char"/>
    <w:basedOn w:val="DefaultParagraphFont"/>
    <w:link w:val="Quote"/>
    <w:uiPriority w:val="29"/>
    <w:rsid w:val="00A75114"/>
    <w:rPr>
      <w:i/>
      <w:iCs/>
      <w:color w:val="404040" w:themeColor="text1" w:themeTint="BF"/>
    </w:rPr>
  </w:style>
  <w:style w:type="paragraph" w:styleId="ListParagraph">
    <w:name w:val="List Paragraph"/>
    <w:basedOn w:val="Normal"/>
    <w:uiPriority w:val="34"/>
    <w:qFormat/>
    <w:rsid w:val="00A75114"/>
    <w:pPr>
      <w:ind w:left="720"/>
      <w:contextualSpacing/>
    </w:pPr>
  </w:style>
  <w:style w:type="character" w:styleId="IntenseEmphasis">
    <w:name w:val="Intense Emphasis"/>
    <w:basedOn w:val="DefaultParagraphFont"/>
    <w:uiPriority w:val="21"/>
    <w:qFormat/>
    <w:rsid w:val="00A75114"/>
    <w:rPr>
      <w:i/>
      <w:iCs/>
      <w:color w:val="2F5496" w:themeColor="accent1" w:themeShade="BF"/>
    </w:rPr>
  </w:style>
  <w:style w:type="paragraph" w:styleId="IntenseQuote">
    <w:name w:val="Intense Quote"/>
    <w:basedOn w:val="Normal"/>
    <w:next w:val="Normal"/>
    <w:link w:val="IntenseQuoteChar"/>
    <w:uiPriority w:val="30"/>
    <w:qFormat/>
    <w:rsid w:val="00A7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114"/>
    <w:rPr>
      <w:i/>
      <w:iCs/>
      <w:color w:val="2F5496" w:themeColor="accent1" w:themeShade="BF"/>
    </w:rPr>
  </w:style>
  <w:style w:type="character" w:styleId="IntenseReference">
    <w:name w:val="Intense Reference"/>
    <w:basedOn w:val="DefaultParagraphFont"/>
    <w:uiPriority w:val="32"/>
    <w:qFormat/>
    <w:rsid w:val="00A75114"/>
    <w:rPr>
      <w:b/>
      <w:bCs/>
      <w:smallCaps/>
      <w:color w:val="2F5496" w:themeColor="accent1" w:themeShade="BF"/>
      <w:spacing w:val="5"/>
    </w:rPr>
  </w:style>
  <w:style w:type="paragraph" w:styleId="Header">
    <w:name w:val="header"/>
    <w:basedOn w:val="Normal"/>
    <w:link w:val="HeaderChar"/>
    <w:uiPriority w:val="99"/>
    <w:unhideWhenUsed/>
    <w:rsid w:val="00A75114"/>
    <w:pPr>
      <w:tabs>
        <w:tab w:val="center" w:pos="4513"/>
        <w:tab w:val="right" w:pos="9026"/>
      </w:tabs>
    </w:pPr>
  </w:style>
  <w:style w:type="character" w:customStyle="1" w:styleId="HeaderChar">
    <w:name w:val="Header Char"/>
    <w:basedOn w:val="DefaultParagraphFont"/>
    <w:link w:val="Header"/>
    <w:uiPriority w:val="99"/>
    <w:rsid w:val="00A75114"/>
    <w:rPr>
      <w:rFonts w:ascii="Arial" w:eastAsia="Times New Roman" w:hAnsi="Arial" w:cs="Arial"/>
      <w:kern w:val="0"/>
      <w:sz w:val="24"/>
      <w:szCs w:val="24"/>
      <w:lang w:eastAsia="en-GB"/>
      <w14:ligatures w14:val="none"/>
    </w:rPr>
  </w:style>
  <w:style w:type="paragraph" w:styleId="Footer">
    <w:name w:val="footer"/>
    <w:basedOn w:val="Normal"/>
    <w:link w:val="FooterChar"/>
    <w:uiPriority w:val="99"/>
    <w:unhideWhenUsed/>
    <w:rsid w:val="00A75114"/>
    <w:pPr>
      <w:tabs>
        <w:tab w:val="center" w:pos="4513"/>
        <w:tab w:val="right" w:pos="9026"/>
      </w:tabs>
    </w:pPr>
  </w:style>
  <w:style w:type="character" w:customStyle="1" w:styleId="FooterChar">
    <w:name w:val="Footer Char"/>
    <w:basedOn w:val="DefaultParagraphFont"/>
    <w:link w:val="Footer"/>
    <w:uiPriority w:val="99"/>
    <w:rsid w:val="00A75114"/>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C6125-FF2B-4CFE-8337-E8658199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C1026-3642-4DE8-816C-02E51C62797C}">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48470E61-1149-4F7E-AD3E-56F7DFF03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Pages>
  <Words>1842</Words>
  <Characters>9987</Characters>
  <Application>Microsoft Office Word</Application>
  <DocSecurity>0</DocSecurity>
  <Lines>525</Lines>
  <Paragraphs>492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204</cp:revision>
  <dcterms:created xsi:type="dcterms:W3CDTF">2024-06-25T02:00:00Z</dcterms:created>
  <dcterms:modified xsi:type="dcterms:W3CDTF">2024-07-25T11:38:00Z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